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3B74" w14:textId="64763F24" w:rsidR="0054054E" w:rsidRDefault="0022019A">
      <w:pPr>
        <w:rPr>
          <w:rFonts w:ascii="Arial" w:hAnsi="Arial" w:cs="Arial"/>
          <w:b/>
          <w:sz w:val="24"/>
          <w:szCs w:val="24"/>
        </w:rPr>
      </w:pPr>
      <w:r w:rsidRPr="00056098">
        <w:rPr>
          <w:rFonts w:ascii="Arial" w:hAnsi="Arial" w:cs="Arial"/>
          <w:b/>
          <w:sz w:val="24"/>
          <w:szCs w:val="24"/>
        </w:rPr>
        <w:t xml:space="preserve">Joint </w:t>
      </w:r>
      <w:proofErr w:type="spellStart"/>
      <w:r w:rsidRPr="00056098">
        <w:rPr>
          <w:rFonts w:ascii="Arial" w:hAnsi="Arial" w:cs="Arial"/>
          <w:b/>
          <w:sz w:val="24"/>
          <w:szCs w:val="24"/>
        </w:rPr>
        <w:t>PronSIG</w:t>
      </w:r>
      <w:proofErr w:type="spellEnd"/>
      <w:r w:rsidRPr="00056098">
        <w:rPr>
          <w:rFonts w:ascii="Arial" w:hAnsi="Arial" w:cs="Arial"/>
          <w:b/>
          <w:sz w:val="24"/>
          <w:szCs w:val="24"/>
        </w:rPr>
        <w:t xml:space="preserve"> / GISIG event</w:t>
      </w:r>
      <w:r w:rsidR="00AB2278">
        <w:rPr>
          <w:rFonts w:ascii="Arial" w:hAnsi="Arial" w:cs="Arial"/>
          <w:b/>
          <w:sz w:val="24"/>
          <w:szCs w:val="24"/>
        </w:rPr>
        <w:t xml:space="preserve">  October 14</w:t>
      </w:r>
      <w:r w:rsidR="00AB2278" w:rsidRPr="00AB2278">
        <w:rPr>
          <w:rFonts w:ascii="Arial" w:hAnsi="Arial" w:cs="Arial"/>
          <w:b/>
          <w:sz w:val="24"/>
          <w:szCs w:val="24"/>
          <w:vertAlign w:val="superscript"/>
        </w:rPr>
        <w:t>th</w:t>
      </w:r>
      <w:r w:rsidR="00AB2278">
        <w:rPr>
          <w:rFonts w:ascii="Arial" w:hAnsi="Arial" w:cs="Arial"/>
          <w:b/>
          <w:sz w:val="24"/>
          <w:szCs w:val="24"/>
        </w:rPr>
        <w:t xml:space="preserve"> </w:t>
      </w:r>
      <w:r w:rsidR="00F1580A">
        <w:rPr>
          <w:rFonts w:ascii="Arial" w:hAnsi="Arial" w:cs="Arial"/>
          <w:b/>
          <w:sz w:val="24"/>
          <w:szCs w:val="24"/>
        </w:rPr>
        <w:t>10.00 – 17.00</w:t>
      </w:r>
    </w:p>
    <w:p w14:paraId="591FC507" w14:textId="0A23059E" w:rsidR="00502D03" w:rsidRDefault="007A0784">
      <w:pPr>
        <w:rPr>
          <w:rFonts w:ascii="Arial" w:hAnsi="Arial" w:cs="Arial"/>
          <w:b/>
          <w:sz w:val="24"/>
          <w:szCs w:val="24"/>
        </w:rPr>
      </w:pPr>
      <w:r>
        <w:rPr>
          <w:rFonts w:ascii="Arial" w:hAnsi="Arial" w:cs="Arial"/>
          <w:b/>
          <w:sz w:val="24"/>
          <w:szCs w:val="24"/>
        </w:rPr>
        <w:t>A</w:t>
      </w:r>
      <w:r w:rsidR="00515AEC">
        <w:rPr>
          <w:rFonts w:ascii="Arial" w:hAnsi="Arial" w:cs="Arial"/>
          <w:b/>
          <w:sz w:val="24"/>
          <w:szCs w:val="24"/>
        </w:rPr>
        <w:t xml:space="preserve">frica Centre, </w:t>
      </w:r>
      <w:r w:rsidR="00717F31">
        <w:rPr>
          <w:rFonts w:ascii="Arial" w:hAnsi="Arial" w:cs="Arial"/>
          <w:b/>
          <w:sz w:val="24"/>
          <w:szCs w:val="24"/>
        </w:rPr>
        <w:t xml:space="preserve">66 Great Suffolk Street, </w:t>
      </w:r>
      <w:r w:rsidR="00AB2278">
        <w:rPr>
          <w:rFonts w:ascii="Arial" w:hAnsi="Arial" w:cs="Arial"/>
          <w:b/>
          <w:sz w:val="24"/>
          <w:szCs w:val="24"/>
        </w:rPr>
        <w:t>London</w:t>
      </w:r>
      <w:r w:rsidR="001E6CA5">
        <w:rPr>
          <w:rFonts w:ascii="Arial" w:hAnsi="Arial" w:cs="Arial"/>
          <w:b/>
          <w:sz w:val="24"/>
          <w:szCs w:val="24"/>
        </w:rPr>
        <w:t>, SE1 0BL</w:t>
      </w:r>
    </w:p>
    <w:p w14:paraId="53E8EC62" w14:textId="46494BBB" w:rsidR="002B1DB2" w:rsidRPr="00056098" w:rsidRDefault="002B1DB2">
      <w:pPr>
        <w:rPr>
          <w:rFonts w:ascii="Arial" w:hAnsi="Arial" w:cs="Arial"/>
          <w:b/>
          <w:sz w:val="24"/>
          <w:szCs w:val="24"/>
        </w:rPr>
      </w:pPr>
      <w:r>
        <w:rPr>
          <w:rFonts w:ascii="Arial" w:hAnsi="Arial" w:cs="Arial"/>
          <w:b/>
          <w:noProof/>
          <w:sz w:val="24"/>
          <w:szCs w:val="24"/>
          <w:lang w:eastAsia="en-GB"/>
        </w:rPr>
        <w:drawing>
          <wp:inline distT="0" distB="0" distL="0" distR="0" wp14:anchorId="7888DB16" wp14:editId="68FCD376">
            <wp:extent cx="5727700" cy="4292600"/>
            <wp:effectExtent l="0" t="0" r="12700" b="0"/>
            <wp:docPr id="1" name="Picture 1" descr="20882582_1447235742031521_8683054924405282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882582_1447235742031521_8683054924405282304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292600"/>
                    </a:xfrm>
                    <a:prstGeom prst="rect">
                      <a:avLst/>
                    </a:prstGeom>
                    <a:noFill/>
                    <a:ln>
                      <a:noFill/>
                    </a:ln>
                  </pic:spPr>
                </pic:pic>
              </a:graphicData>
            </a:graphic>
          </wp:inline>
        </w:drawing>
      </w:r>
    </w:p>
    <w:p w14:paraId="32D68AA4" w14:textId="61C5AA0A" w:rsidR="0022019A" w:rsidRPr="00C563FF" w:rsidRDefault="00C563FF">
      <w:pPr>
        <w:rPr>
          <w:sz w:val="52"/>
          <w:szCs w:val="52"/>
        </w:rPr>
      </w:pPr>
      <w:r>
        <w:rPr>
          <w:sz w:val="52"/>
          <w:szCs w:val="52"/>
        </w:rPr>
        <w:t>‘</w:t>
      </w:r>
      <w:proofErr w:type="spellStart"/>
      <w:r w:rsidR="00271A3F" w:rsidRPr="00C563FF">
        <w:rPr>
          <w:sz w:val="52"/>
          <w:szCs w:val="52"/>
        </w:rPr>
        <w:t>Globunciation</w:t>
      </w:r>
      <w:proofErr w:type="spellEnd"/>
      <w:r w:rsidR="00271A3F" w:rsidRPr="00C563FF">
        <w:rPr>
          <w:sz w:val="52"/>
          <w:szCs w:val="52"/>
        </w:rPr>
        <w:t>: exploring the interface between pronunciation and global issues</w:t>
      </w:r>
      <w:r>
        <w:rPr>
          <w:sz w:val="52"/>
          <w:szCs w:val="52"/>
        </w:rPr>
        <w:t>’</w:t>
      </w:r>
    </w:p>
    <w:p w14:paraId="65F820A6" w14:textId="7BD2A7F0" w:rsidR="00A108AB" w:rsidRDefault="0022019A">
      <w:pPr>
        <w:rPr>
          <w:rFonts w:ascii="Arial" w:hAnsi="Arial" w:cs="Arial"/>
          <w:i/>
          <w:sz w:val="24"/>
          <w:szCs w:val="24"/>
        </w:rPr>
      </w:pPr>
      <w:r w:rsidRPr="002A6559">
        <w:rPr>
          <w:rFonts w:ascii="Arial" w:hAnsi="Arial" w:cs="Arial"/>
          <w:i/>
          <w:sz w:val="24"/>
          <w:szCs w:val="24"/>
        </w:rPr>
        <w:t>10 –</w:t>
      </w:r>
      <w:r w:rsidR="00285F0D">
        <w:rPr>
          <w:rFonts w:ascii="Arial" w:hAnsi="Arial" w:cs="Arial"/>
          <w:i/>
          <w:sz w:val="24"/>
          <w:szCs w:val="24"/>
        </w:rPr>
        <w:t xml:space="preserve"> </w:t>
      </w:r>
      <w:proofErr w:type="gramStart"/>
      <w:r w:rsidR="00A108AB">
        <w:rPr>
          <w:rFonts w:ascii="Arial" w:hAnsi="Arial" w:cs="Arial"/>
          <w:i/>
          <w:sz w:val="24"/>
          <w:szCs w:val="24"/>
        </w:rPr>
        <w:t>10.10  Welcome</w:t>
      </w:r>
      <w:proofErr w:type="gramEnd"/>
      <w:r w:rsidR="00A108AB">
        <w:rPr>
          <w:rFonts w:ascii="Arial" w:hAnsi="Arial" w:cs="Arial"/>
          <w:i/>
          <w:sz w:val="24"/>
          <w:szCs w:val="24"/>
        </w:rPr>
        <w:t xml:space="preserve"> and introduction</w:t>
      </w:r>
      <w:r w:rsidR="00515AEC">
        <w:rPr>
          <w:rFonts w:ascii="Arial" w:hAnsi="Arial" w:cs="Arial"/>
          <w:i/>
          <w:sz w:val="24"/>
          <w:szCs w:val="24"/>
        </w:rPr>
        <w:t xml:space="preserve">: GISIG and </w:t>
      </w:r>
      <w:proofErr w:type="spellStart"/>
      <w:r w:rsidR="00515AEC">
        <w:rPr>
          <w:rFonts w:ascii="Arial" w:hAnsi="Arial" w:cs="Arial"/>
          <w:i/>
          <w:sz w:val="24"/>
          <w:szCs w:val="24"/>
        </w:rPr>
        <w:t>PronSIG</w:t>
      </w:r>
      <w:proofErr w:type="spellEnd"/>
      <w:r w:rsidR="00515AEC">
        <w:rPr>
          <w:rFonts w:ascii="Arial" w:hAnsi="Arial" w:cs="Arial"/>
          <w:i/>
          <w:sz w:val="24"/>
          <w:szCs w:val="24"/>
        </w:rPr>
        <w:t xml:space="preserve"> coordinators</w:t>
      </w:r>
    </w:p>
    <w:p w14:paraId="012A9006" w14:textId="7E2873F1" w:rsidR="0021129C" w:rsidRDefault="00A108AB" w:rsidP="0021129C">
      <w:pPr>
        <w:rPr>
          <w:rFonts w:ascii="Arial" w:hAnsi="Arial" w:cs="Arial"/>
          <w:sz w:val="24"/>
          <w:szCs w:val="24"/>
        </w:rPr>
      </w:pPr>
      <w:r>
        <w:rPr>
          <w:rFonts w:ascii="Arial" w:hAnsi="Arial" w:cs="Arial"/>
          <w:i/>
          <w:sz w:val="24"/>
          <w:szCs w:val="24"/>
        </w:rPr>
        <w:t xml:space="preserve">10.10 – </w:t>
      </w:r>
      <w:proofErr w:type="gramStart"/>
      <w:r w:rsidR="0021129C">
        <w:rPr>
          <w:rFonts w:ascii="Arial" w:hAnsi="Arial" w:cs="Arial"/>
          <w:i/>
          <w:sz w:val="24"/>
          <w:szCs w:val="24"/>
        </w:rPr>
        <w:t>10.40</w:t>
      </w:r>
      <w:r w:rsidR="00AB2278">
        <w:rPr>
          <w:rFonts w:ascii="Arial" w:hAnsi="Arial" w:cs="Arial"/>
          <w:sz w:val="24"/>
          <w:szCs w:val="24"/>
        </w:rPr>
        <w:t xml:space="preserve"> </w:t>
      </w:r>
      <w:r w:rsidR="0022019A" w:rsidRPr="001034C5">
        <w:rPr>
          <w:rFonts w:ascii="Arial" w:hAnsi="Arial" w:cs="Arial"/>
          <w:sz w:val="24"/>
          <w:szCs w:val="24"/>
        </w:rPr>
        <w:t xml:space="preserve"> </w:t>
      </w:r>
      <w:r w:rsidR="0021129C" w:rsidRPr="00AB2278">
        <w:rPr>
          <w:rFonts w:ascii="Arial" w:hAnsi="Arial" w:cs="Arial"/>
          <w:b/>
          <w:sz w:val="24"/>
          <w:szCs w:val="24"/>
        </w:rPr>
        <w:t>Mark</w:t>
      </w:r>
      <w:proofErr w:type="gramEnd"/>
      <w:r w:rsidR="0021129C" w:rsidRPr="00AB2278">
        <w:rPr>
          <w:rFonts w:ascii="Arial" w:hAnsi="Arial" w:cs="Arial"/>
          <w:b/>
          <w:sz w:val="24"/>
          <w:szCs w:val="24"/>
        </w:rPr>
        <w:t xml:space="preserve"> Hancock</w:t>
      </w:r>
      <w:r w:rsidR="0021129C">
        <w:rPr>
          <w:rFonts w:ascii="Arial" w:hAnsi="Arial" w:cs="Arial"/>
          <w:sz w:val="24"/>
          <w:szCs w:val="24"/>
        </w:rPr>
        <w:t xml:space="preserve"> - </w:t>
      </w:r>
      <w:r w:rsidR="0021129C" w:rsidRPr="001034C5">
        <w:rPr>
          <w:rFonts w:ascii="Arial" w:hAnsi="Arial" w:cs="Arial"/>
          <w:b/>
          <w:sz w:val="24"/>
          <w:szCs w:val="24"/>
        </w:rPr>
        <w:t>Pronunciation for iconoclasts</w:t>
      </w:r>
      <w:r w:rsidR="0021129C" w:rsidRPr="001034C5">
        <w:rPr>
          <w:rFonts w:ascii="Arial" w:hAnsi="Arial" w:cs="Arial"/>
          <w:sz w:val="24"/>
          <w:szCs w:val="24"/>
        </w:rPr>
        <w:br/>
      </w:r>
    </w:p>
    <w:p w14:paraId="3748E915" w14:textId="6C79F5FA" w:rsidR="0021129C" w:rsidRDefault="0021129C" w:rsidP="0021129C">
      <w:pPr>
        <w:rPr>
          <w:rFonts w:ascii="Arial" w:hAnsi="Arial" w:cs="Arial"/>
          <w:sz w:val="24"/>
          <w:szCs w:val="24"/>
        </w:rPr>
      </w:pPr>
      <w:r w:rsidRPr="00A41F80">
        <w:rPr>
          <w:rFonts w:ascii="Arial" w:hAnsi="Arial" w:cs="Arial"/>
          <w:b/>
          <w:sz w:val="24"/>
          <w:szCs w:val="24"/>
        </w:rPr>
        <w:t>Abstract</w:t>
      </w:r>
      <w:r>
        <w:rPr>
          <w:rFonts w:ascii="Arial" w:hAnsi="Arial" w:cs="Arial"/>
          <w:sz w:val="24"/>
          <w:szCs w:val="24"/>
        </w:rPr>
        <w:t xml:space="preserve">: </w:t>
      </w:r>
      <w:r w:rsidRPr="001034C5">
        <w:rPr>
          <w:rFonts w:ascii="Arial" w:hAnsi="Arial" w:cs="Arial"/>
          <w:sz w:val="24"/>
          <w:szCs w:val="24"/>
        </w:rPr>
        <w:t>Pronunciation teaching is sometimes held back</w:t>
      </w:r>
      <w:r>
        <w:rPr>
          <w:rFonts w:ascii="Arial" w:hAnsi="Arial" w:cs="Arial"/>
          <w:sz w:val="24"/>
          <w:szCs w:val="24"/>
        </w:rPr>
        <w:t xml:space="preserve"> by an unhelpful insistence on </w:t>
      </w:r>
      <w:r w:rsidRPr="001034C5">
        <w:rPr>
          <w:rFonts w:ascii="Arial" w:hAnsi="Arial" w:cs="Arial"/>
          <w:sz w:val="24"/>
          <w:szCs w:val="24"/>
        </w:rPr>
        <w:t xml:space="preserve">the phonetic detail of target models. Some features, such as the schwa </w:t>
      </w:r>
      <w:r>
        <w:rPr>
          <w:rFonts w:ascii="Arial" w:hAnsi="Arial" w:cs="Arial"/>
          <w:sz w:val="24"/>
          <w:szCs w:val="24"/>
        </w:rPr>
        <w:t xml:space="preserve">for </w:t>
      </w:r>
      <w:r w:rsidRPr="001034C5">
        <w:rPr>
          <w:rFonts w:ascii="Arial" w:hAnsi="Arial" w:cs="Arial"/>
          <w:sz w:val="24"/>
          <w:szCs w:val="24"/>
        </w:rPr>
        <w:t xml:space="preserve">example, seem to almost acquire the status of icons. What happens if we </w:t>
      </w:r>
      <w:r w:rsidRPr="001034C5">
        <w:rPr>
          <w:rFonts w:ascii="Arial" w:hAnsi="Arial" w:cs="Arial"/>
          <w:sz w:val="24"/>
          <w:szCs w:val="24"/>
        </w:rPr>
        <w:br/>
        <w:t xml:space="preserve">knock these icons </w:t>
      </w:r>
      <w:r>
        <w:rPr>
          <w:rFonts w:ascii="Arial" w:hAnsi="Arial" w:cs="Arial"/>
          <w:sz w:val="24"/>
          <w:szCs w:val="24"/>
        </w:rPr>
        <w:t>off their pedestals?</w:t>
      </w:r>
      <w:r w:rsidRPr="001034C5">
        <w:rPr>
          <w:rFonts w:ascii="Arial" w:hAnsi="Arial" w:cs="Arial"/>
          <w:sz w:val="24"/>
          <w:szCs w:val="24"/>
        </w:rPr>
        <w:br/>
      </w:r>
      <w:r w:rsidRPr="001034C5">
        <w:rPr>
          <w:rFonts w:ascii="Arial" w:hAnsi="Arial" w:cs="Arial"/>
          <w:sz w:val="24"/>
          <w:szCs w:val="24"/>
        </w:rPr>
        <w:br/>
      </w:r>
      <w:r>
        <w:rPr>
          <w:rFonts w:ascii="Arial" w:hAnsi="Arial" w:cs="Arial"/>
          <w:b/>
          <w:sz w:val="24"/>
          <w:szCs w:val="24"/>
        </w:rPr>
        <w:t>Bio</w:t>
      </w:r>
      <w:r w:rsidRPr="00273901">
        <w:rPr>
          <w:rFonts w:ascii="Arial" w:hAnsi="Arial" w:cs="Arial"/>
          <w:b/>
          <w:sz w:val="24"/>
          <w:szCs w:val="24"/>
        </w:rPr>
        <w:t>:</w:t>
      </w:r>
      <w:r>
        <w:rPr>
          <w:rFonts w:ascii="Arial" w:hAnsi="Arial" w:cs="Arial"/>
          <w:sz w:val="24"/>
          <w:szCs w:val="24"/>
        </w:rPr>
        <w:t xml:space="preserve"> </w:t>
      </w:r>
      <w:r w:rsidRPr="001034C5">
        <w:rPr>
          <w:rFonts w:ascii="Arial" w:hAnsi="Arial" w:cs="Arial"/>
          <w:sz w:val="24"/>
          <w:szCs w:val="24"/>
        </w:rPr>
        <w:t xml:space="preserve">Mark Hancock started teaching English in 1984. He's worked in Spain, Turkey, </w:t>
      </w:r>
      <w:r w:rsidRPr="001034C5">
        <w:rPr>
          <w:rFonts w:ascii="Arial" w:hAnsi="Arial" w:cs="Arial"/>
          <w:sz w:val="24"/>
          <w:szCs w:val="24"/>
        </w:rPr>
        <w:br/>
        <w:t xml:space="preserve">Brazil and the UK. He has published many pronunciation books, including </w:t>
      </w:r>
      <w:r w:rsidRPr="001034C5">
        <w:rPr>
          <w:rFonts w:ascii="Arial" w:hAnsi="Arial" w:cs="Arial"/>
          <w:sz w:val="24"/>
          <w:szCs w:val="24"/>
        </w:rPr>
        <w:br/>
        <w:t xml:space="preserve">Pronunciation Games (CUP 1995), English Pronunciation in Use Intermediate </w:t>
      </w:r>
      <w:r w:rsidRPr="001034C5">
        <w:rPr>
          <w:rFonts w:ascii="Arial" w:hAnsi="Arial" w:cs="Arial"/>
          <w:sz w:val="24"/>
          <w:szCs w:val="24"/>
        </w:rPr>
        <w:br/>
        <w:t xml:space="preserve">(CUP 2012) and </w:t>
      </w:r>
      <w:proofErr w:type="spellStart"/>
      <w:r w:rsidRPr="001034C5">
        <w:rPr>
          <w:rFonts w:ascii="Arial" w:hAnsi="Arial" w:cs="Arial"/>
          <w:sz w:val="24"/>
          <w:szCs w:val="24"/>
        </w:rPr>
        <w:t>PronPack</w:t>
      </w:r>
      <w:proofErr w:type="spellEnd"/>
      <w:r w:rsidRPr="001034C5">
        <w:rPr>
          <w:rFonts w:ascii="Arial" w:hAnsi="Arial" w:cs="Arial"/>
          <w:sz w:val="24"/>
          <w:szCs w:val="24"/>
        </w:rPr>
        <w:t xml:space="preserve"> 1-4 (Hancock McDonald ELT 2017)</w:t>
      </w:r>
    </w:p>
    <w:p w14:paraId="1DDE710F" w14:textId="77777777" w:rsidR="0021129C" w:rsidRPr="001034C5" w:rsidRDefault="0021129C" w:rsidP="0021129C">
      <w:pPr>
        <w:rPr>
          <w:rFonts w:ascii="Arial" w:hAnsi="Arial" w:cs="Arial"/>
          <w:sz w:val="24"/>
          <w:szCs w:val="24"/>
        </w:rPr>
      </w:pPr>
    </w:p>
    <w:p w14:paraId="03228AD9" w14:textId="3A0DC4F1" w:rsidR="0021129C" w:rsidRPr="001034C5" w:rsidRDefault="0021129C" w:rsidP="0021129C">
      <w:pPr>
        <w:rPr>
          <w:rFonts w:ascii="Arial" w:hAnsi="Arial" w:cs="Arial"/>
          <w:sz w:val="24"/>
          <w:szCs w:val="24"/>
        </w:rPr>
      </w:pPr>
      <w:r>
        <w:rPr>
          <w:rFonts w:ascii="Arial" w:hAnsi="Arial" w:cs="Arial"/>
          <w:i/>
          <w:sz w:val="24"/>
          <w:szCs w:val="24"/>
        </w:rPr>
        <w:lastRenderedPageBreak/>
        <w:t xml:space="preserve">10.45 – </w:t>
      </w:r>
      <w:proofErr w:type="gramStart"/>
      <w:r>
        <w:rPr>
          <w:rFonts w:ascii="Arial" w:hAnsi="Arial" w:cs="Arial"/>
          <w:i/>
          <w:sz w:val="24"/>
          <w:szCs w:val="24"/>
        </w:rPr>
        <w:t>11.15</w:t>
      </w:r>
      <w:r>
        <w:rPr>
          <w:rFonts w:ascii="Arial" w:hAnsi="Arial" w:cs="Arial"/>
          <w:sz w:val="24"/>
          <w:szCs w:val="24"/>
        </w:rPr>
        <w:t xml:space="preserve"> </w:t>
      </w:r>
      <w:r w:rsidRPr="001034C5">
        <w:rPr>
          <w:rFonts w:ascii="Arial" w:hAnsi="Arial" w:cs="Arial"/>
          <w:sz w:val="24"/>
          <w:szCs w:val="24"/>
        </w:rPr>
        <w:t xml:space="preserve"> </w:t>
      </w:r>
      <w:proofErr w:type="spellStart"/>
      <w:r w:rsidRPr="00AB2278">
        <w:rPr>
          <w:rFonts w:ascii="Arial" w:hAnsi="Arial" w:cs="Arial"/>
          <w:b/>
          <w:sz w:val="24"/>
          <w:szCs w:val="24"/>
        </w:rPr>
        <w:t>Aleks</w:t>
      </w:r>
      <w:proofErr w:type="spellEnd"/>
      <w:proofErr w:type="gramEnd"/>
      <w:r w:rsidRPr="00AB2278">
        <w:rPr>
          <w:rFonts w:ascii="Arial" w:hAnsi="Arial" w:cs="Arial"/>
          <w:b/>
          <w:sz w:val="24"/>
          <w:szCs w:val="24"/>
        </w:rPr>
        <w:t xml:space="preserve"> </w:t>
      </w:r>
      <w:proofErr w:type="spellStart"/>
      <w:r w:rsidRPr="00AB2278">
        <w:rPr>
          <w:rFonts w:ascii="Arial" w:hAnsi="Arial" w:cs="Arial"/>
          <w:b/>
          <w:sz w:val="24"/>
          <w:szCs w:val="24"/>
        </w:rPr>
        <w:t>Palanac</w:t>
      </w:r>
      <w:proofErr w:type="spellEnd"/>
      <w:r>
        <w:rPr>
          <w:rFonts w:ascii="Arial" w:hAnsi="Arial" w:cs="Arial"/>
          <w:sz w:val="24"/>
          <w:szCs w:val="24"/>
        </w:rPr>
        <w:t xml:space="preserve">  -</w:t>
      </w:r>
      <w:r w:rsidRPr="00AB2278">
        <w:rPr>
          <w:rFonts w:ascii="Arial" w:hAnsi="Arial" w:cs="Arial"/>
          <w:b/>
          <w:color w:val="0E4F28"/>
          <w:sz w:val="24"/>
          <w:szCs w:val="24"/>
        </w:rPr>
        <w:t xml:space="preserve"> </w:t>
      </w:r>
      <w:r w:rsidRPr="001034C5">
        <w:rPr>
          <w:rFonts w:ascii="Arial" w:hAnsi="Arial" w:cs="Arial"/>
          <w:b/>
          <w:color w:val="0E4F28"/>
          <w:sz w:val="24"/>
          <w:szCs w:val="24"/>
        </w:rPr>
        <w:t>Positive Psychology in ELT for Refugees</w:t>
      </w:r>
      <w:r w:rsidRPr="001034C5">
        <w:rPr>
          <w:rFonts w:ascii="Arial" w:hAnsi="Arial" w:cs="Arial"/>
          <w:b/>
          <w:bCs/>
          <w:color w:val="0E4F28"/>
          <w:sz w:val="24"/>
          <w:szCs w:val="24"/>
        </w:rPr>
        <w:t xml:space="preserve"> </w:t>
      </w:r>
    </w:p>
    <w:p w14:paraId="5F354D7E" w14:textId="77777777" w:rsidR="0021129C" w:rsidRPr="001034C5" w:rsidRDefault="0021129C" w:rsidP="0021129C">
      <w:pPr>
        <w:pStyle w:val="xmsonormal"/>
        <w:spacing w:before="0" w:beforeAutospacing="0" w:after="288" w:afterAutospacing="0" w:line="264" w:lineRule="atLeast"/>
        <w:ind w:left="1440" w:hanging="1440"/>
        <w:rPr>
          <w:rFonts w:ascii="Arial" w:hAnsi="Arial" w:cs="Arial"/>
        </w:rPr>
      </w:pPr>
      <w:bookmarkStart w:id="0" w:name="OLE_LINK2"/>
      <w:r>
        <w:rPr>
          <w:rFonts w:ascii="Arial" w:hAnsi="Arial" w:cs="Arial"/>
          <w:b/>
          <w:bCs/>
          <w:color w:val="0E4F28"/>
        </w:rPr>
        <w:t>Abstract:      </w:t>
      </w:r>
      <w:bookmarkEnd w:id="0"/>
      <w:r w:rsidRPr="001034C5">
        <w:rPr>
          <w:rFonts w:ascii="Arial" w:hAnsi="Arial" w:cs="Arial"/>
          <w:color w:val="4C4C4C"/>
        </w:rPr>
        <w:t>As concepts such as "mindfulness" and "positive emotionality" gain currency in many spheres of today's society, it has become pertinent to ask how such tenets of "positive psychology" might be applied to enhance ELT (including L2 pronunciation), particularly in relation to the teaching of vulnerable learners such as refugees.</w:t>
      </w:r>
    </w:p>
    <w:p w14:paraId="1AEAD07E" w14:textId="77777777" w:rsidR="0021129C" w:rsidRPr="001034C5" w:rsidRDefault="0021129C" w:rsidP="0021129C">
      <w:pPr>
        <w:pStyle w:val="xmsonormal"/>
        <w:spacing w:before="0" w:beforeAutospacing="0" w:after="0" w:afterAutospacing="0"/>
        <w:ind w:left="1440" w:hanging="1440"/>
        <w:rPr>
          <w:rFonts w:ascii="Arial" w:hAnsi="Arial" w:cs="Arial"/>
        </w:rPr>
      </w:pPr>
      <w:bookmarkStart w:id="1" w:name="OLE_LINK1"/>
      <w:r w:rsidRPr="001034C5">
        <w:rPr>
          <w:rFonts w:ascii="Arial" w:hAnsi="Arial" w:cs="Arial"/>
          <w:b/>
          <w:bCs/>
          <w:color w:val="0E4F28"/>
        </w:rPr>
        <w:t>Biodata:</w:t>
      </w:r>
      <w:r>
        <w:rPr>
          <w:rFonts w:ascii="Arial" w:hAnsi="Arial" w:cs="Arial"/>
          <w:color w:val="0E4F28"/>
        </w:rPr>
        <w:t>       </w:t>
      </w:r>
      <w:bookmarkEnd w:id="1"/>
      <w:r w:rsidRPr="001034C5">
        <w:rPr>
          <w:rFonts w:ascii="Arial" w:hAnsi="Arial" w:cs="Arial"/>
          <w:color w:val="444444"/>
        </w:rPr>
        <w:t>Over the past 13 years, </w:t>
      </w:r>
      <w:proofErr w:type="spellStart"/>
      <w:r w:rsidRPr="001034C5">
        <w:rPr>
          <w:rStyle w:val="Strong"/>
          <w:rFonts w:ascii="Arial" w:hAnsi="Arial" w:cs="Arial"/>
          <w:b w:val="0"/>
          <w:bCs w:val="0"/>
          <w:color w:val="444444"/>
          <w:bdr w:val="none" w:sz="0" w:space="0" w:color="auto" w:frame="1"/>
        </w:rPr>
        <w:t>Aleks</w:t>
      </w:r>
      <w:proofErr w:type="spellEnd"/>
      <w:r w:rsidRPr="001034C5">
        <w:rPr>
          <w:rStyle w:val="Strong"/>
          <w:rFonts w:ascii="Arial" w:hAnsi="Arial" w:cs="Arial"/>
          <w:b w:val="0"/>
          <w:bCs w:val="0"/>
          <w:color w:val="444444"/>
          <w:bdr w:val="none" w:sz="0" w:space="0" w:color="auto" w:frame="1"/>
        </w:rPr>
        <w:t xml:space="preserve"> </w:t>
      </w:r>
      <w:proofErr w:type="spellStart"/>
      <w:r w:rsidRPr="001034C5">
        <w:rPr>
          <w:rStyle w:val="Strong"/>
          <w:rFonts w:ascii="Arial" w:hAnsi="Arial" w:cs="Arial"/>
          <w:b w:val="0"/>
          <w:bCs w:val="0"/>
          <w:color w:val="444444"/>
          <w:bdr w:val="none" w:sz="0" w:space="0" w:color="auto" w:frame="1"/>
        </w:rPr>
        <w:t>Palanac</w:t>
      </w:r>
      <w:proofErr w:type="spellEnd"/>
      <w:r w:rsidRPr="001034C5">
        <w:rPr>
          <w:rFonts w:ascii="Arial" w:hAnsi="Arial" w:cs="Arial"/>
          <w:color w:val="444444"/>
        </w:rPr>
        <w:t> has been an ELT teacher, examiner and resources developer. She now works as an EAP Tutor at the University of Leicester, currently teaching on a range of courses, including EAP provision for refugees. Her special interests include positive psychology, identity and learner autonomy.</w:t>
      </w:r>
    </w:p>
    <w:p w14:paraId="49832069" w14:textId="77777777" w:rsidR="0021129C" w:rsidRDefault="0021129C">
      <w:pPr>
        <w:rPr>
          <w:rFonts w:ascii="Arial" w:hAnsi="Arial" w:cs="Arial"/>
          <w:sz w:val="24"/>
          <w:szCs w:val="24"/>
        </w:rPr>
      </w:pPr>
    </w:p>
    <w:p w14:paraId="15B68C5D" w14:textId="656298FA" w:rsidR="0021129C" w:rsidRPr="0021129C" w:rsidRDefault="0021129C">
      <w:pPr>
        <w:rPr>
          <w:rFonts w:ascii="Arial" w:hAnsi="Arial" w:cs="Arial"/>
          <w:i/>
          <w:sz w:val="24"/>
          <w:szCs w:val="24"/>
        </w:rPr>
      </w:pPr>
      <w:r>
        <w:rPr>
          <w:rFonts w:ascii="Arial" w:hAnsi="Arial" w:cs="Arial"/>
          <w:i/>
          <w:sz w:val="24"/>
          <w:szCs w:val="24"/>
        </w:rPr>
        <w:t>11.1</w:t>
      </w:r>
      <w:r w:rsidRPr="0021129C">
        <w:rPr>
          <w:rFonts w:ascii="Arial" w:hAnsi="Arial" w:cs="Arial"/>
          <w:i/>
          <w:sz w:val="24"/>
          <w:szCs w:val="24"/>
        </w:rPr>
        <w:t>5 –</w:t>
      </w:r>
      <w:r>
        <w:rPr>
          <w:rFonts w:ascii="Arial" w:hAnsi="Arial" w:cs="Arial"/>
          <w:i/>
          <w:sz w:val="24"/>
          <w:szCs w:val="24"/>
        </w:rPr>
        <w:t xml:space="preserve"> 11</w:t>
      </w:r>
      <w:r w:rsidRPr="0021129C">
        <w:rPr>
          <w:rFonts w:ascii="Arial" w:hAnsi="Arial" w:cs="Arial"/>
          <w:i/>
          <w:sz w:val="24"/>
          <w:szCs w:val="24"/>
        </w:rPr>
        <w:t>.</w:t>
      </w:r>
      <w:r>
        <w:rPr>
          <w:rFonts w:ascii="Arial" w:hAnsi="Arial" w:cs="Arial"/>
          <w:i/>
          <w:sz w:val="24"/>
          <w:szCs w:val="24"/>
        </w:rPr>
        <w:t>30</w:t>
      </w:r>
      <w:r w:rsidRPr="0021129C">
        <w:rPr>
          <w:rFonts w:ascii="Arial" w:hAnsi="Arial" w:cs="Arial"/>
          <w:i/>
          <w:sz w:val="24"/>
          <w:szCs w:val="24"/>
        </w:rPr>
        <w:t xml:space="preserve"> – coffee break</w:t>
      </w:r>
    </w:p>
    <w:p w14:paraId="043462CA" w14:textId="4B00BB11" w:rsidR="00127056" w:rsidRDefault="0021129C">
      <w:pPr>
        <w:rPr>
          <w:rFonts w:ascii="Arial" w:hAnsi="Arial" w:cs="Arial"/>
          <w:b/>
          <w:sz w:val="24"/>
          <w:szCs w:val="24"/>
        </w:rPr>
      </w:pPr>
      <w:r>
        <w:rPr>
          <w:rFonts w:ascii="Arial" w:hAnsi="Arial" w:cs="Arial"/>
          <w:i/>
          <w:sz w:val="24"/>
          <w:szCs w:val="24"/>
        </w:rPr>
        <w:t>11.30</w:t>
      </w:r>
      <w:r w:rsidRPr="0021129C">
        <w:rPr>
          <w:rFonts w:ascii="Arial" w:hAnsi="Arial" w:cs="Arial"/>
          <w:i/>
          <w:sz w:val="24"/>
          <w:szCs w:val="24"/>
        </w:rPr>
        <w:t xml:space="preserve"> – 1</w:t>
      </w:r>
      <w:r>
        <w:rPr>
          <w:rFonts w:ascii="Arial" w:hAnsi="Arial" w:cs="Arial"/>
          <w:i/>
          <w:sz w:val="24"/>
          <w:szCs w:val="24"/>
        </w:rPr>
        <w:t>2</w:t>
      </w:r>
      <w:r w:rsidRPr="0021129C">
        <w:rPr>
          <w:rFonts w:ascii="Arial" w:hAnsi="Arial" w:cs="Arial"/>
          <w:i/>
          <w:sz w:val="24"/>
          <w:szCs w:val="24"/>
        </w:rPr>
        <w:t>.</w:t>
      </w:r>
      <w:r>
        <w:rPr>
          <w:rFonts w:ascii="Arial" w:hAnsi="Arial" w:cs="Arial"/>
          <w:i/>
          <w:sz w:val="24"/>
          <w:szCs w:val="24"/>
        </w:rPr>
        <w:t xml:space="preserve">30 </w:t>
      </w:r>
      <w:r>
        <w:rPr>
          <w:rFonts w:ascii="Arial" w:hAnsi="Arial" w:cs="Arial"/>
          <w:b/>
          <w:sz w:val="24"/>
          <w:szCs w:val="24"/>
        </w:rPr>
        <w:t xml:space="preserve">- </w:t>
      </w:r>
      <w:r w:rsidR="006B3D18" w:rsidRPr="00127056">
        <w:rPr>
          <w:rFonts w:ascii="Arial" w:hAnsi="Arial" w:cs="Arial"/>
          <w:b/>
          <w:sz w:val="24"/>
          <w:szCs w:val="24"/>
        </w:rPr>
        <w:t>Pr</w:t>
      </w:r>
      <w:r w:rsidR="00127056">
        <w:rPr>
          <w:rFonts w:ascii="Arial" w:hAnsi="Arial" w:cs="Arial"/>
          <w:b/>
          <w:sz w:val="24"/>
          <w:szCs w:val="24"/>
        </w:rPr>
        <w:t xml:space="preserve">ofessor Jennifer Jenkins, </w:t>
      </w:r>
      <w:r w:rsidR="006B3D18" w:rsidRPr="00127056">
        <w:rPr>
          <w:rFonts w:ascii="Arial" w:hAnsi="Arial" w:cs="Arial"/>
          <w:b/>
          <w:sz w:val="24"/>
          <w:szCs w:val="24"/>
        </w:rPr>
        <w:t xml:space="preserve">Chair of Global </w:t>
      </w:r>
      <w:proofErr w:type="spellStart"/>
      <w:r w:rsidR="006B3D18" w:rsidRPr="00127056">
        <w:rPr>
          <w:rFonts w:ascii="Arial" w:hAnsi="Arial" w:cs="Arial"/>
          <w:b/>
          <w:sz w:val="24"/>
          <w:szCs w:val="24"/>
        </w:rPr>
        <w:t>Englishes</w:t>
      </w:r>
      <w:proofErr w:type="spellEnd"/>
      <w:r w:rsidR="006B3D18" w:rsidRPr="00127056">
        <w:rPr>
          <w:rFonts w:ascii="Arial" w:hAnsi="Arial" w:cs="Arial"/>
          <w:b/>
          <w:sz w:val="24"/>
          <w:szCs w:val="24"/>
        </w:rPr>
        <w:t xml:space="preserve"> and Director of the Centre for Global </w:t>
      </w:r>
      <w:proofErr w:type="spellStart"/>
      <w:r w:rsidR="006B3D18" w:rsidRPr="00127056">
        <w:rPr>
          <w:rFonts w:ascii="Arial" w:hAnsi="Arial" w:cs="Arial"/>
          <w:b/>
          <w:sz w:val="24"/>
          <w:szCs w:val="24"/>
        </w:rPr>
        <w:t>Englishes</w:t>
      </w:r>
      <w:proofErr w:type="spellEnd"/>
      <w:r w:rsidR="006B3D18" w:rsidRPr="00127056">
        <w:rPr>
          <w:rFonts w:ascii="Arial" w:hAnsi="Arial" w:cs="Arial"/>
          <w:b/>
          <w:sz w:val="24"/>
          <w:szCs w:val="24"/>
        </w:rPr>
        <w:t xml:space="preserve"> in Modern Languages at the University of Southampton</w:t>
      </w:r>
    </w:p>
    <w:p w14:paraId="1D0BE96C" w14:textId="77777777" w:rsidR="00BA2005" w:rsidRDefault="005A6392">
      <w:pPr>
        <w:rPr>
          <w:rFonts w:ascii="Arial" w:hAnsi="Arial" w:cs="Arial"/>
          <w:sz w:val="24"/>
          <w:szCs w:val="24"/>
        </w:rPr>
      </w:pPr>
      <w:r w:rsidRPr="00771F78">
        <w:rPr>
          <w:rFonts w:ascii="Arial" w:hAnsi="Arial" w:cs="Arial"/>
          <w:b/>
          <w:sz w:val="24"/>
          <w:szCs w:val="24"/>
        </w:rPr>
        <w:t>What, why, and whence English as a Lingua Franca?</w:t>
      </w:r>
    </w:p>
    <w:p w14:paraId="6F30DA18" w14:textId="2E9122CA" w:rsidR="00AB2278" w:rsidRPr="00BA2005" w:rsidRDefault="00BA2005" w:rsidP="00BA2005">
      <w:pPr>
        <w:pStyle w:val="xmsonormal"/>
        <w:spacing w:before="0" w:beforeAutospacing="0" w:after="120" w:afterAutospacing="0"/>
        <w:ind w:left="1440" w:hanging="1440"/>
        <w:rPr>
          <w:rFonts w:ascii="Arial" w:hAnsi="Arial" w:cs="Arial"/>
          <w:b/>
          <w:bCs/>
          <w:color w:val="0E4F28"/>
        </w:rPr>
      </w:pPr>
      <w:r w:rsidRPr="00BA2005">
        <w:rPr>
          <w:rFonts w:ascii="Arial" w:hAnsi="Arial" w:cs="Arial"/>
          <w:b/>
          <w:bCs/>
          <w:color w:val="0E4F28"/>
        </w:rPr>
        <w:t>Abstract:      </w:t>
      </w:r>
      <w:r w:rsidR="005A6392" w:rsidRPr="00BA2005">
        <w:rPr>
          <w:rFonts w:ascii="Arial" w:hAnsi="Arial" w:cs="Arial"/>
          <w:bCs/>
          <w:color w:val="0E4F28"/>
        </w:rPr>
        <w:t>The phenomenon of English as a Ling</w:t>
      </w:r>
      <w:r w:rsidR="00127056" w:rsidRPr="00BA2005">
        <w:rPr>
          <w:rFonts w:ascii="Arial" w:hAnsi="Arial" w:cs="Arial"/>
          <w:bCs/>
          <w:color w:val="0E4F28"/>
        </w:rPr>
        <w:t>ua Franca (ELF) has become well</w:t>
      </w:r>
      <w:r w:rsidR="005A6392" w:rsidRPr="00BA2005">
        <w:rPr>
          <w:rFonts w:ascii="Arial" w:hAnsi="Arial" w:cs="Arial"/>
          <w:bCs/>
          <w:color w:val="0E4F28"/>
        </w:rPr>
        <w:t xml:space="preserve"> established within ELT over the past 25 years. The earliest research into ELF focused on forms, particularly pronunciation. Later the attention turned to ELF’s functions and processes, and most recently to the implications of its inherent multilingualism. Along the way, ELF has attracted growing support as well as detractors, including within IATEFL. In this talk, I will explore ELF</w:t>
      </w:r>
      <w:bookmarkStart w:id="2" w:name="_GoBack"/>
      <w:bookmarkEnd w:id="2"/>
      <w:r w:rsidR="005A6392" w:rsidRPr="00BA2005">
        <w:rPr>
          <w:rFonts w:ascii="Arial" w:hAnsi="Arial" w:cs="Arial"/>
          <w:bCs/>
          <w:color w:val="0E4F28"/>
        </w:rPr>
        <w:t xml:space="preserve"> from its beginnings to the </w:t>
      </w:r>
      <w:r w:rsidR="005A6392" w:rsidRPr="00BA2005">
        <w:rPr>
          <w:rFonts w:ascii="Arial" w:hAnsi="Arial" w:cs="Arial"/>
          <w:color w:val="4C4C4C"/>
        </w:rPr>
        <w:t>present day,</w:t>
      </w:r>
      <w:r w:rsidR="005A6392" w:rsidRPr="00BA2005">
        <w:rPr>
          <w:rFonts w:ascii="Arial" w:hAnsi="Arial" w:cs="Arial"/>
          <w:bCs/>
          <w:color w:val="0E4F28"/>
        </w:rPr>
        <w:t xml:space="preserve"> and consider its future, not least in light of Brexit.</w:t>
      </w:r>
    </w:p>
    <w:p w14:paraId="74A39AD1" w14:textId="66E1B869" w:rsidR="00BA2005" w:rsidRPr="00BA2005" w:rsidRDefault="00BA2005" w:rsidP="00BA2005">
      <w:pPr>
        <w:pStyle w:val="xmsonormal"/>
        <w:spacing w:before="0" w:beforeAutospacing="0" w:after="0" w:afterAutospacing="0"/>
        <w:ind w:left="1440" w:hanging="1440"/>
        <w:rPr>
          <w:rFonts w:ascii="Arial" w:hAnsi="Arial" w:cs="Arial"/>
          <w:b/>
          <w:bCs/>
          <w:color w:val="0E4F28"/>
        </w:rPr>
      </w:pPr>
      <w:r>
        <w:rPr>
          <w:rFonts w:ascii="Arial" w:hAnsi="Arial" w:cs="Arial"/>
          <w:b/>
          <w:bCs/>
          <w:color w:val="0E4F28"/>
        </w:rPr>
        <w:t>Biodata:</w:t>
      </w:r>
      <w:r w:rsidRPr="00BA2005">
        <w:rPr>
          <w:rFonts w:ascii="Arial" w:hAnsi="Arial" w:cs="Arial"/>
          <w:b/>
          <w:bCs/>
          <w:color w:val="0E4F28"/>
        </w:rPr>
        <w:t>     </w:t>
      </w:r>
      <w:r w:rsidRPr="00BA2005">
        <w:rPr>
          <w:rFonts w:ascii="Arial" w:hAnsi="Arial" w:cs="Arial"/>
          <w:bCs/>
          <w:color w:val="0E4F28"/>
        </w:rPr>
        <w:t>  </w:t>
      </w:r>
      <w:r w:rsidRPr="00BA2005">
        <w:rPr>
          <w:rFonts w:ascii="Arial" w:hAnsi="Arial" w:cs="Arial"/>
          <w:bCs/>
          <w:color w:val="0E4F28"/>
        </w:rPr>
        <w:t xml:space="preserve">Jennifer Jenkins is professor of Global </w:t>
      </w:r>
      <w:proofErr w:type="spellStart"/>
      <w:proofErr w:type="gramStart"/>
      <w:r w:rsidRPr="00BA2005">
        <w:rPr>
          <w:rFonts w:ascii="Arial" w:hAnsi="Arial" w:cs="Arial"/>
          <w:bCs/>
          <w:color w:val="0E4F28"/>
        </w:rPr>
        <w:t>Englishes</w:t>
      </w:r>
      <w:proofErr w:type="spellEnd"/>
      <w:r w:rsidRPr="00BA2005">
        <w:rPr>
          <w:rFonts w:ascii="Arial" w:hAnsi="Arial" w:cs="Arial"/>
          <w:bCs/>
          <w:color w:val="0E4F28"/>
        </w:rPr>
        <w:t>  and</w:t>
      </w:r>
      <w:proofErr w:type="gramEnd"/>
      <w:r w:rsidRPr="00BA2005">
        <w:rPr>
          <w:rFonts w:ascii="Arial" w:hAnsi="Arial" w:cs="Arial"/>
          <w:bCs/>
          <w:color w:val="0E4F28"/>
        </w:rPr>
        <w:t xml:space="preserve"> director of the Centre for Global </w:t>
      </w:r>
      <w:proofErr w:type="spellStart"/>
      <w:r w:rsidRPr="00BA2005">
        <w:rPr>
          <w:rFonts w:ascii="Arial" w:hAnsi="Arial" w:cs="Arial"/>
          <w:bCs/>
          <w:color w:val="0E4F28"/>
        </w:rPr>
        <w:t>Englishes</w:t>
      </w:r>
      <w:proofErr w:type="spellEnd"/>
      <w:r w:rsidRPr="00BA2005">
        <w:rPr>
          <w:rFonts w:ascii="Arial" w:hAnsi="Arial" w:cs="Arial"/>
          <w:bCs/>
          <w:color w:val="0E4F28"/>
        </w:rPr>
        <w:t xml:space="preserve"> at the  University of Southampton. She has been researching English as a Lingua Franca for nearly 30 years and published three monographs on the subject: The Phonology of English as an International Language (OUP 2000), English as a Lingua Franca: Attitude and Identity (OUP 2007), and English as a Lingua Franca in the International University. The Politics of Academic English Language Policy (Routledge 2014). She is also the author of a university </w:t>
      </w:r>
      <w:proofErr w:type="spellStart"/>
      <w:r w:rsidRPr="00BA2005">
        <w:rPr>
          <w:rFonts w:ascii="Arial" w:hAnsi="Arial" w:cs="Arial"/>
          <w:bCs/>
          <w:color w:val="0E4F28"/>
        </w:rPr>
        <w:t>coursebook</w:t>
      </w:r>
      <w:proofErr w:type="spellEnd"/>
      <w:r w:rsidRPr="00BA2005">
        <w:rPr>
          <w:rFonts w:ascii="Arial" w:hAnsi="Arial" w:cs="Arial"/>
          <w:bCs/>
          <w:color w:val="0E4F28"/>
        </w:rPr>
        <w:t xml:space="preserve">, Global </w:t>
      </w:r>
      <w:proofErr w:type="spellStart"/>
      <w:r w:rsidRPr="00BA2005">
        <w:rPr>
          <w:rFonts w:ascii="Arial" w:hAnsi="Arial" w:cs="Arial"/>
          <w:bCs/>
          <w:color w:val="0E4F28"/>
        </w:rPr>
        <w:t>Englishes</w:t>
      </w:r>
      <w:proofErr w:type="spellEnd"/>
      <w:r w:rsidRPr="00BA2005">
        <w:rPr>
          <w:rFonts w:ascii="Arial" w:hAnsi="Arial" w:cs="Arial"/>
          <w:bCs/>
          <w:color w:val="0E4F28"/>
        </w:rPr>
        <w:t xml:space="preserve"> (Routledge 2015, 3rd edition).</w:t>
      </w:r>
    </w:p>
    <w:p w14:paraId="596BFB1D" w14:textId="77777777" w:rsidR="00BA2005" w:rsidRPr="00771F78" w:rsidRDefault="00BA2005">
      <w:pPr>
        <w:rPr>
          <w:rFonts w:ascii="Arial" w:hAnsi="Arial" w:cs="Arial"/>
          <w:b/>
          <w:sz w:val="24"/>
          <w:szCs w:val="24"/>
        </w:rPr>
      </w:pPr>
    </w:p>
    <w:p w14:paraId="4BDC7EFB" w14:textId="4D912B63" w:rsidR="005E3C5B" w:rsidRPr="00A45524" w:rsidRDefault="0021129C" w:rsidP="005E3C5B">
      <w:pPr>
        <w:rPr>
          <w:rFonts w:ascii="Arial" w:eastAsia="Times New Roman" w:hAnsi="Arial" w:cs="Arial"/>
          <w:color w:val="212121"/>
          <w:sz w:val="24"/>
          <w:szCs w:val="24"/>
          <w:lang w:eastAsia="en-GB"/>
        </w:rPr>
      </w:pPr>
      <w:proofErr w:type="gramStart"/>
      <w:r>
        <w:rPr>
          <w:rFonts w:ascii="Arial" w:hAnsi="Arial" w:cs="Arial"/>
          <w:i/>
        </w:rPr>
        <w:t>12.3</w:t>
      </w:r>
      <w:r w:rsidR="00050473">
        <w:rPr>
          <w:rFonts w:ascii="Arial" w:hAnsi="Arial" w:cs="Arial"/>
          <w:i/>
        </w:rPr>
        <w:t>5</w:t>
      </w:r>
      <w:r>
        <w:rPr>
          <w:rFonts w:ascii="Arial" w:hAnsi="Arial" w:cs="Arial"/>
          <w:i/>
        </w:rPr>
        <w:t xml:space="preserve">  –</w:t>
      </w:r>
      <w:proofErr w:type="gramEnd"/>
      <w:r>
        <w:rPr>
          <w:rFonts w:ascii="Arial" w:hAnsi="Arial" w:cs="Arial"/>
          <w:i/>
        </w:rPr>
        <w:t xml:space="preserve"> 13.0</w:t>
      </w:r>
      <w:r w:rsidR="00050473">
        <w:rPr>
          <w:rFonts w:ascii="Arial" w:hAnsi="Arial" w:cs="Arial"/>
          <w:i/>
        </w:rPr>
        <w:t>5</w:t>
      </w:r>
      <w:r w:rsidR="005E3C5B">
        <w:rPr>
          <w:rFonts w:ascii="Arial" w:hAnsi="Arial" w:cs="Arial"/>
        </w:rPr>
        <w:t xml:space="preserve">   </w:t>
      </w:r>
      <w:r w:rsidR="00693DF5">
        <w:rPr>
          <w:rFonts w:ascii="Arial" w:hAnsi="Arial" w:cs="Arial"/>
        </w:rPr>
        <w:t xml:space="preserve"> </w:t>
      </w:r>
      <w:r w:rsidR="005E3C5B" w:rsidRPr="00A45524">
        <w:rPr>
          <w:rFonts w:ascii="Arial" w:eastAsia="Times New Roman" w:hAnsi="Arial" w:cs="Arial"/>
          <w:b/>
          <w:color w:val="454545"/>
          <w:sz w:val="24"/>
          <w:szCs w:val="24"/>
          <w:lang w:eastAsia="en-GB"/>
        </w:rPr>
        <w:t xml:space="preserve">Laura </w:t>
      </w:r>
      <w:proofErr w:type="spellStart"/>
      <w:r w:rsidR="005E3C5B" w:rsidRPr="00A45524">
        <w:rPr>
          <w:rFonts w:ascii="Arial" w:eastAsia="Times New Roman" w:hAnsi="Arial" w:cs="Arial"/>
          <w:b/>
          <w:color w:val="454545"/>
          <w:sz w:val="24"/>
          <w:szCs w:val="24"/>
          <w:lang w:eastAsia="en-GB"/>
        </w:rPr>
        <w:t>Patsko</w:t>
      </w:r>
      <w:proofErr w:type="spellEnd"/>
      <w:r w:rsidR="005E3C5B" w:rsidRPr="00A45524">
        <w:rPr>
          <w:rFonts w:ascii="Arial" w:eastAsia="Times New Roman" w:hAnsi="Arial" w:cs="Arial"/>
          <w:b/>
          <w:color w:val="454545"/>
          <w:sz w:val="24"/>
          <w:szCs w:val="24"/>
          <w:lang w:eastAsia="en-GB"/>
        </w:rPr>
        <w:t>: How to help learners understand the world's accents</w:t>
      </w:r>
    </w:p>
    <w:p w14:paraId="65004C4E" w14:textId="77777777" w:rsidR="005E3C5B" w:rsidRPr="00A45524" w:rsidRDefault="005E3C5B" w:rsidP="005E3C5B">
      <w:pPr>
        <w:spacing w:after="0" w:line="240" w:lineRule="auto"/>
        <w:rPr>
          <w:rFonts w:ascii="Arial" w:eastAsia="Times New Roman" w:hAnsi="Arial" w:cs="Arial"/>
          <w:color w:val="212121"/>
          <w:sz w:val="24"/>
          <w:szCs w:val="24"/>
          <w:lang w:eastAsia="en-GB"/>
        </w:rPr>
      </w:pPr>
      <w:r w:rsidRPr="00A45524">
        <w:rPr>
          <w:rFonts w:ascii="Arial" w:eastAsia="Times New Roman" w:hAnsi="Arial" w:cs="Arial"/>
          <w:b/>
          <w:color w:val="454545"/>
          <w:sz w:val="24"/>
          <w:szCs w:val="24"/>
          <w:lang w:eastAsia="en-GB"/>
        </w:rPr>
        <w:t>Abstract</w:t>
      </w:r>
      <w:r>
        <w:rPr>
          <w:rFonts w:ascii="Arial" w:eastAsia="Times New Roman" w:hAnsi="Arial" w:cs="Arial"/>
          <w:color w:val="454545"/>
          <w:sz w:val="24"/>
          <w:szCs w:val="24"/>
          <w:lang w:eastAsia="en-GB"/>
        </w:rPr>
        <w:t xml:space="preserve">: </w:t>
      </w:r>
      <w:r w:rsidRPr="00A45524">
        <w:rPr>
          <w:rFonts w:ascii="Arial" w:eastAsia="Times New Roman" w:hAnsi="Arial" w:cs="Arial"/>
          <w:color w:val="454545"/>
          <w:sz w:val="24"/>
          <w:szCs w:val="24"/>
          <w:lang w:eastAsia="en-GB"/>
        </w:rPr>
        <w:t>The use of English as an international lingua franca means learners need to understand a wide variety of accents, both native and non-native. How can teachers prepare them for such diversity? In this practical workshop we'll demo a 5-step lesson plan, informed by the latest research into ELF and pronunciation.</w:t>
      </w:r>
    </w:p>
    <w:p w14:paraId="577C4678" w14:textId="77777777" w:rsidR="005E3C5B" w:rsidRPr="00A45524" w:rsidRDefault="005E3C5B" w:rsidP="005E3C5B">
      <w:pPr>
        <w:spacing w:after="0" w:line="240" w:lineRule="auto"/>
        <w:rPr>
          <w:rFonts w:ascii="Arial" w:eastAsia="Times New Roman" w:hAnsi="Arial" w:cs="Arial"/>
          <w:color w:val="212121"/>
          <w:sz w:val="24"/>
          <w:szCs w:val="24"/>
          <w:lang w:eastAsia="en-GB"/>
        </w:rPr>
      </w:pPr>
    </w:p>
    <w:p w14:paraId="55A84647" w14:textId="77777777" w:rsidR="005E3C5B" w:rsidRDefault="005E3C5B" w:rsidP="005E3C5B">
      <w:pPr>
        <w:spacing w:after="0" w:line="240" w:lineRule="auto"/>
        <w:rPr>
          <w:rFonts w:ascii="Arial" w:eastAsia="Times New Roman" w:hAnsi="Arial" w:cs="Arial"/>
          <w:color w:val="454545"/>
          <w:sz w:val="24"/>
          <w:szCs w:val="24"/>
          <w:lang w:eastAsia="en-GB"/>
        </w:rPr>
      </w:pPr>
      <w:r w:rsidRPr="00A45524">
        <w:rPr>
          <w:rFonts w:ascii="Arial" w:eastAsia="Times New Roman" w:hAnsi="Arial" w:cs="Arial"/>
          <w:b/>
          <w:color w:val="454545"/>
          <w:sz w:val="24"/>
          <w:szCs w:val="24"/>
          <w:lang w:eastAsia="en-GB"/>
        </w:rPr>
        <w:t>Biodata</w:t>
      </w:r>
      <w:r w:rsidRPr="00A45524">
        <w:rPr>
          <w:rFonts w:ascii="Arial" w:eastAsia="Times New Roman" w:hAnsi="Arial" w:cs="Arial"/>
          <w:color w:val="454545"/>
          <w:sz w:val="24"/>
          <w:szCs w:val="24"/>
          <w:lang w:eastAsia="en-GB"/>
        </w:rPr>
        <w:t>:</w:t>
      </w:r>
      <w:r>
        <w:rPr>
          <w:rFonts w:ascii="Arial" w:eastAsia="Times New Roman" w:hAnsi="Arial" w:cs="Arial"/>
          <w:color w:val="212121"/>
          <w:sz w:val="24"/>
          <w:szCs w:val="24"/>
          <w:lang w:eastAsia="en-GB"/>
        </w:rPr>
        <w:t xml:space="preserve"> </w:t>
      </w:r>
      <w:r w:rsidRPr="00A45524">
        <w:rPr>
          <w:rFonts w:ascii="Arial" w:eastAsia="Times New Roman" w:hAnsi="Arial" w:cs="Arial"/>
          <w:color w:val="454545"/>
          <w:sz w:val="24"/>
          <w:szCs w:val="24"/>
          <w:lang w:eastAsia="en-GB"/>
        </w:rPr>
        <w:t xml:space="preserve">Laura </w:t>
      </w:r>
      <w:proofErr w:type="spellStart"/>
      <w:r w:rsidRPr="00A45524">
        <w:rPr>
          <w:rFonts w:ascii="Arial" w:eastAsia="Times New Roman" w:hAnsi="Arial" w:cs="Arial"/>
          <w:color w:val="454545"/>
          <w:sz w:val="24"/>
          <w:szCs w:val="24"/>
          <w:lang w:eastAsia="en-GB"/>
        </w:rPr>
        <w:t>Patsko</w:t>
      </w:r>
      <w:proofErr w:type="spellEnd"/>
      <w:r w:rsidRPr="00A45524">
        <w:rPr>
          <w:rFonts w:ascii="Arial" w:eastAsia="Times New Roman" w:hAnsi="Arial" w:cs="Arial"/>
          <w:color w:val="454545"/>
          <w:sz w:val="24"/>
          <w:szCs w:val="24"/>
          <w:lang w:eastAsia="en-GB"/>
        </w:rPr>
        <w:t xml:space="preserve"> is a researcher and teacher trainer, specialising in the use of English as an international lingua franca, teaching pronunciation and investigating </w:t>
      </w:r>
      <w:r w:rsidRPr="00A45524">
        <w:rPr>
          <w:rFonts w:ascii="Arial" w:eastAsia="Times New Roman" w:hAnsi="Arial" w:cs="Arial"/>
          <w:color w:val="454545"/>
          <w:sz w:val="24"/>
          <w:szCs w:val="24"/>
          <w:lang w:eastAsia="en-GB"/>
        </w:rPr>
        <w:lastRenderedPageBreak/>
        <w:t xml:space="preserve">the practical applications of linguistic research. She currently works for a major ELT publisher. She also blogs at </w:t>
      </w:r>
      <w:hyperlink r:id="rId5" w:tgtFrame="_blank" w:history="1">
        <w:r w:rsidRPr="00A45524">
          <w:rPr>
            <w:rFonts w:ascii="Arial" w:eastAsia="Times New Roman" w:hAnsi="Arial" w:cs="Arial"/>
            <w:color w:val="0000FF"/>
            <w:sz w:val="24"/>
            <w:szCs w:val="24"/>
            <w:u w:val="single"/>
            <w:lang w:eastAsia="en-GB"/>
          </w:rPr>
          <w:t>laurapatsko.wordpress.com</w:t>
        </w:r>
      </w:hyperlink>
      <w:r w:rsidRPr="00A45524">
        <w:rPr>
          <w:rFonts w:ascii="Arial" w:eastAsia="Times New Roman" w:hAnsi="Arial" w:cs="Arial"/>
          <w:color w:val="454545"/>
          <w:sz w:val="24"/>
          <w:szCs w:val="24"/>
          <w:lang w:eastAsia="en-GB"/>
        </w:rPr>
        <w:t xml:space="preserve"> and </w:t>
      </w:r>
      <w:hyperlink r:id="rId6" w:tgtFrame="_blank" w:history="1">
        <w:r w:rsidRPr="00A45524">
          <w:rPr>
            <w:rFonts w:ascii="Arial" w:eastAsia="Times New Roman" w:hAnsi="Arial" w:cs="Arial"/>
            <w:color w:val="0000FF"/>
            <w:sz w:val="24"/>
            <w:szCs w:val="24"/>
            <w:u w:val="single"/>
            <w:lang w:eastAsia="en-GB"/>
          </w:rPr>
          <w:t>elfpron.wordpress.com</w:t>
        </w:r>
      </w:hyperlink>
      <w:r w:rsidRPr="00A45524">
        <w:rPr>
          <w:rFonts w:ascii="Arial" w:eastAsia="Times New Roman" w:hAnsi="Arial" w:cs="Arial"/>
          <w:color w:val="454545"/>
          <w:sz w:val="24"/>
          <w:szCs w:val="24"/>
          <w:lang w:eastAsia="en-GB"/>
        </w:rPr>
        <w:t>, and tweets as @</w:t>
      </w:r>
      <w:proofErr w:type="spellStart"/>
      <w:r w:rsidRPr="00A45524">
        <w:rPr>
          <w:rFonts w:ascii="Arial" w:eastAsia="Times New Roman" w:hAnsi="Arial" w:cs="Arial"/>
          <w:color w:val="454545"/>
          <w:sz w:val="24"/>
          <w:szCs w:val="24"/>
          <w:lang w:eastAsia="en-GB"/>
        </w:rPr>
        <w:t>lauraahaha</w:t>
      </w:r>
      <w:proofErr w:type="spellEnd"/>
      <w:r w:rsidRPr="00A45524">
        <w:rPr>
          <w:rFonts w:ascii="Arial" w:eastAsia="Times New Roman" w:hAnsi="Arial" w:cs="Arial"/>
          <w:color w:val="454545"/>
          <w:sz w:val="24"/>
          <w:szCs w:val="24"/>
          <w:lang w:eastAsia="en-GB"/>
        </w:rPr>
        <w:t xml:space="preserve"> and @</w:t>
      </w:r>
      <w:proofErr w:type="spellStart"/>
      <w:r w:rsidRPr="00A45524">
        <w:rPr>
          <w:rFonts w:ascii="Arial" w:eastAsia="Times New Roman" w:hAnsi="Arial" w:cs="Arial"/>
          <w:color w:val="454545"/>
          <w:sz w:val="24"/>
          <w:szCs w:val="24"/>
          <w:lang w:eastAsia="en-GB"/>
        </w:rPr>
        <w:t>ELF_pron</w:t>
      </w:r>
      <w:proofErr w:type="spellEnd"/>
      <w:r w:rsidRPr="00A45524">
        <w:rPr>
          <w:rFonts w:ascii="Arial" w:eastAsia="Times New Roman" w:hAnsi="Arial" w:cs="Arial"/>
          <w:color w:val="454545"/>
          <w:sz w:val="24"/>
          <w:szCs w:val="24"/>
          <w:lang w:eastAsia="en-GB"/>
        </w:rPr>
        <w:t>.</w:t>
      </w:r>
    </w:p>
    <w:p w14:paraId="7999D239" w14:textId="77777777" w:rsidR="0021129C" w:rsidRDefault="0021129C" w:rsidP="005E3C5B">
      <w:pPr>
        <w:spacing w:after="0" w:line="240" w:lineRule="auto"/>
        <w:rPr>
          <w:rFonts w:ascii="Arial" w:eastAsia="Times New Roman" w:hAnsi="Arial" w:cs="Arial"/>
          <w:color w:val="454545"/>
          <w:sz w:val="24"/>
          <w:szCs w:val="24"/>
          <w:lang w:eastAsia="en-GB"/>
        </w:rPr>
      </w:pPr>
    </w:p>
    <w:p w14:paraId="1D22D5D0" w14:textId="105E6B28" w:rsidR="0021129C" w:rsidRPr="0021129C" w:rsidRDefault="0021129C" w:rsidP="005E3C5B">
      <w:pPr>
        <w:spacing w:after="0" w:line="240" w:lineRule="auto"/>
        <w:rPr>
          <w:rFonts w:ascii="Arial" w:eastAsia="Times New Roman" w:hAnsi="Arial" w:cs="Arial"/>
          <w:i/>
          <w:color w:val="212121"/>
          <w:sz w:val="24"/>
          <w:szCs w:val="24"/>
          <w:lang w:eastAsia="en-GB"/>
        </w:rPr>
      </w:pPr>
      <w:r w:rsidRPr="0021129C">
        <w:rPr>
          <w:rFonts w:ascii="Arial" w:eastAsia="Times New Roman" w:hAnsi="Arial" w:cs="Arial"/>
          <w:i/>
          <w:color w:val="454545"/>
          <w:sz w:val="24"/>
          <w:szCs w:val="24"/>
          <w:lang w:eastAsia="en-GB"/>
        </w:rPr>
        <w:t>1</w:t>
      </w:r>
      <w:r>
        <w:rPr>
          <w:rFonts w:ascii="Arial" w:eastAsia="Times New Roman" w:hAnsi="Arial" w:cs="Arial"/>
          <w:i/>
          <w:color w:val="454545"/>
          <w:sz w:val="24"/>
          <w:szCs w:val="24"/>
          <w:lang w:eastAsia="en-GB"/>
        </w:rPr>
        <w:t>3.0</w:t>
      </w:r>
      <w:r w:rsidR="00050473">
        <w:rPr>
          <w:rFonts w:ascii="Arial" w:eastAsia="Times New Roman" w:hAnsi="Arial" w:cs="Arial"/>
          <w:i/>
          <w:color w:val="454545"/>
          <w:sz w:val="24"/>
          <w:szCs w:val="24"/>
          <w:lang w:eastAsia="en-GB"/>
        </w:rPr>
        <w:t>5</w:t>
      </w:r>
      <w:r w:rsidRPr="0021129C">
        <w:rPr>
          <w:rFonts w:ascii="Arial" w:eastAsia="Times New Roman" w:hAnsi="Arial" w:cs="Arial"/>
          <w:i/>
          <w:color w:val="454545"/>
          <w:sz w:val="24"/>
          <w:szCs w:val="24"/>
          <w:lang w:eastAsia="en-GB"/>
        </w:rPr>
        <w:t xml:space="preserve"> –</w:t>
      </w:r>
      <w:r>
        <w:rPr>
          <w:rFonts w:ascii="Arial" w:eastAsia="Times New Roman" w:hAnsi="Arial" w:cs="Arial"/>
          <w:i/>
          <w:color w:val="454545"/>
          <w:sz w:val="24"/>
          <w:szCs w:val="24"/>
          <w:lang w:eastAsia="en-GB"/>
        </w:rPr>
        <w:t xml:space="preserve"> 13</w:t>
      </w:r>
      <w:r w:rsidR="00050473">
        <w:rPr>
          <w:rFonts w:ascii="Arial" w:eastAsia="Times New Roman" w:hAnsi="Arial" w:cs="Arial"/>
          <w:i/>
          <w:color w:val="454545"/>
          <w:sz w:val="24"/>
          <w:szCs w:val="24"/>
          <w:lang w:eastAsia="en-GB"/>
        </w:rPr>
        <w:t>.50</w:t>
      </w:r>
      <w:r w:rsidRPr="0021129C">
        <w:rPr>
          <w:rFonts w:ascii="Arial" w:eastAsia="Times New Roman" w:hAnsi="Arial" w:cs="Arial"/>
          <w:i/>
          <w:color w:val="454545"/>
          <w:sz w:val="24"/>
          <w:szCs w:val="24"/>
          <w:lang w:eastAsia="en-GB"/>
        </w:rPr>
        <w:t xml:space="preserve"> lunch</w:t>
      </w:r>
    </w:p>
    <w:p w14:paraId="4CAE91BD" w14:textId="23348A01" w:rsidR="00D51C57" w:rsidRPr="001034C5" w:rsidRDefault="00050473" w:rsidP="00D51C57">
      <w:pPr>
        <w:pStyle w:val="NormalWeb"/>
        <w:rPr>
          <w:rFonts w:ascii="Arial" w:hAnsi="Arial" w:cs="Arial"/>
        </w:rPr>
      </w:pPr>
      <w:r>
        <w:rPr>
          <w:rFonts w:ascii="Arial" w:hAnsi="Arial" w:cs="Arial"/>
          <w:i/>
        </w:rPr>
        <w:t>13.50</w:t>
      </w:r>
      <w:r w:rsidR="0021129C">
        <w:rPr>
          <w:rFonts w:ascii="Arial" w:hAnsi="Arial" w:cs="Arial"/>
          <w:i/>
        </w:rPr>
        <w:t xml:space="preserve"> – </w:t>
      </w:r>
      <w:proofErr w:type="gramStart"/>
      <w:r w:rsidR="0021129C">
        <w:rPr>
          <w:rFonts w:ascii="Arial" w:hAnsi="Arial" w:cs="Arial"/>
          <w:i/>
        </w:rPr>
        <w:t>14</w:t>
      </w:r>
      <w:r>
        <w:rPr>
          <w:rFonts w:ascii="Arial" w:hAnsi="Arial" w:cs="Arial"/>
          <w:i/>
        </w:rPr>
        <w:t>.20</w:t>
      </w:r>
      <w:r w:rsidR="005E3C5B">
        <w:rPr>
          <w:rFonts w:ascii="Arial" w:hAnsi="Arial" w:cs="Arial"/>
        </w:rPr>
        <w:t xml:space="preserve">  </w:t>
      </w:r>
      <w:r w:rsidR="001034C5" w:rsidRPr="00AB2278">
        <w:rPr>
          <w:rFonts w:ascii="Arial" w:hAnsi="Arial" w:cs="Arial"/>
          <w:b/>
        </w:rPr>
        <w:t>Gergő</w:t>
      </w:r>
      <w:proofErr w:type="gramEnd"/>
      <w:r w:rsidR="00D51C57" w:rsidRPr="00AB2278">
        <w:rPr>
          <w:rFonts w:ascii="Arial" w:hAnsi="Arial" w:cs="Arial"/>
          <w:b/>
        </w:rPr>
        <w:t xml:space="preserve"> </w:t>
      </w:r>
      <w:r w:rsidR="00942F1B" w:rsidRPr="00AB2278">
        <w:rPr>
          <w:rFonts w:ascii="Arial" w:hAnsi="Arial" w:cs="Arial"/>
          <w:b/>
        </w:rPr>
        <w:t>Fekete</w:t>
      </w:r>
      <w:r w:rsidR="00942F1B" w:rsidRPr="001034C5">
        <w:rPr>
          <w:rFonts w:ascii="Arial" w:hAnsi="Arial" w:cs="Arial"/>
        </w:rPr>
        <w:t xml:space="preserve">  </w:t>
      </w:r>
      <w:r w:rsidR="00AB2278">
        <w:rPr>
          <w:rFonts w:ascii="Arial" w:hAnsi="Arial" w:cs="Arial"/>
        </w:rPr>
        <w:t>-</w:t>
      </w:r>
      <w:r w:rsidR="00942F1B" w:rsidRPr="001034C5">
        <w:rPr>
          <w:rFonts w:ascii="Arial" w:hAnsi="Arial" w:cs="Arial"/>
        </w:rPr>
        <w:t xml:space="preserve">  </w:t>
      </w:r>
      <w:r w:rsidR="00D51C57" w:rsidRPr="001034C5">
        <w:rPr>
          <w:rFonts w:ascii="Arial" w:hAnsi="Arial" w:cs="Arial"/>
          <w:b/>
        </w:rPr>
        <w:t>Nature is speaking – it’s time to listen!</w:t>
      </w:r>
      <w:r w:rsidR="00D51C57" w:rsidRPr="001034C5">
        <w:rPr>
          <w:rFonts w:ascii="Arial" w:hAnsi="Arial" w:cs="Arial"/>
        </w:rPr>
        <w:t xml:space="preserve"> </w:t>
      </w:r>
    </w:p>
    <w:p w14:paraId="5AD3B402" w14:textId="073B0500" w:rsidR="00D51C57" w:rsidRPr="001034C5" w:rsidRDefault="00515AEC" w:rsidP="00D51C57">
      <w:pPr>
        <w:pStyle w:val="NormalWeb"/>
        <w:rPr>
          <w:rFonts w:ascii="Arial" w:hAnsi="Arial" w:cs="Arial"/>
        </w:rPr>
      </w:pPr>
      <w:r>
        <w:rPr>
          <w:rFonts w:ascii="Arial" w:hAnsi="Arial" w:cs="Arial"/>
          <w:b/>
        </w:rPr>
        <w:t>Abstract</w:t>
      </w:r>
      <w:r w:rsidR="00942F1B" w:rsidRPr="001034C5">
        <w:rPr>
          <w:rFonts w:ascii="Arial" w:hAnsi="Arial" w:cs="Arial"/>
        </w:rPr>
        <w:t xml:space="preserve">: </w:t>
      </w:r>
      <w:r w:rsidR="00D51C57" w:rsidRPr="001034C5">
        <w:rPr>
          <w:rFonts w:ascii="Arial" w:hAnsi="Arial" w:cs="Arial"/>
        </w:rPr>
        <w:t xml:space="preserve">“The environment”: a </w:t>
      </w:r>
      <w:proofErr w:type="spellStart"/>
      <w:r w:rsidR="00D51C57" w:rsidRPr="001034C5">
        <w:rPr>
          <w:rFonts w:ascii="Arial" w:hAnsi="Arial" w:cs="Arial"/>
        </w:rPr>
        <w:t>coursebook</w:t>
      </w:r>
      <w:proofErr w:type="spellEnd"/>
      <w:r w:rsidR="00D51C57" w:rsidRPr="001034C5">
        <w:rPr>
          <w:rFonts w:ascii="Arial" w:hAnsi="Arial" w:cs="Arial"/>
        </w:rPr>
        <w:t xml:space="preserve"> unit, a topic in language exams, but more importantly, a significant global issue. This workshop aims to turn nature into a motivating and thought-provoking topic by introducing a powerful video series and a choice of creative tasks that cover both receptive and productive aspects of phonology. </w:t>
      </w:r>
    </w:p>
    <w:p w14:paraId="75F13510" w14:textId="638E2212" w:rsidR="00AB2278" w:rsidRPr="00515AEC" w:rsidRDefault="00942F1B" w:rsidP="00D51C57">
      <w:pPr>
        <w:pStyle w:val="NormalWeb"/>
        <w:rPr>
          <w:rFonts w:ascii="Arial" w:hAnsi="Arial" w:cs="Arial"/>
        </w:rPr>
      </w:pPr>
      <w:r w:rsidRPr="001034C5">
        <w:rPr>
          <w:rFonts w:ascii="Arial" w:hAnsi="Arial" w:cs="Arial"/>
          <w:b/>
        </w:rPr>
        <w:t xml:space="preserve">Biodata: </w:t>
      </w:r>
      <w:r w:rsidR="006B4246">
        <w:rPr>
          <w:rFonts w:ascii="Arial" w:hAnsi="Arial" w:cs="Arial"/>
        </w:rPr>
        <w:t>Gergő</w:t>
      </w:r>
      <w:r w:rsidR="00D51C57" w:rsidRPr="001034C5">
        <w:rPr>
          <w:rFonts w:ascii="Arial" w:hAnsi="Arial" w:cs="Arial"/>
        </w:rPr>
        <w:t xml:space="preserve"> is a teacher of English and German in Hungary and also the Social Media Coordinator of IATEFL’s GISIG. After studying in the U.S. and Germany and completing an M.A. in Hungary, he threw himself into full-time teaching in Budapest and is looking forward to making the best use of his recently completed CELTA to teach in other countries, too. </w:t>
      </w:r>
    </w:p>
    <w:p w14:paraId="2049B0A3" w14:textId="238E7CE3" w:rsidR="00F0266B" w:rsidRPr="0021129C" w:rsidRDefault="00050473">
      <w:pPr>
        <w:rPr>
          <w:rFonts w:ascii="Arial" w:eastAsia="Times New Roman" w:hAnsi="Arial" w:cs="Arial"/>
          <w:sz w:val="24"/>
          <w:szCs w:val="24"/>
          <w:lang w:eastAsia="en-GB"/>
        </w:rPr>
      </w:pPr>
      <w:r>
        <w:rPr>
          <w:rFonts w:ascii="Arial" w:hAnsi="Arial" w:cs="Arial"/>
          <w:i/>
          <w:sz w:val="24"/>
          <w:szCs w:val="24"/>
        </w:rPr>
        <w:t xml:space="preserve">14.25 – </w:t>
      </w:r>
      <w:proofErr w:type="gramStart"/>
      <w:r>
        <w:rPr>
          <w:rFonts w:ascii="Arial" w:hAnsi="Arial" w:cs="Arial"/>
          <w:i/>
          <w:sz w:val="24"/>
          <w:szCs w:val="24"/>
        </w:rPr>
        <w:t>14.55</w:t>
      </w:r>
      <w:r w:rsidR="00974110">
        <w:rPr>
          <w:rFonts w:ascii="Arial" w:hAnsi="Arial" w:cs="Arial"/>
          <w:i/>
          <w:sz w:val="24"/>
          <w:szCs w:val="24"/>
        </w:rPr>
        <w:t xml:space="preserve">  </w:t>
      </w:r>
      <w:r w:rsidR="0022019A" w:rsidRPr="00AB2278">
        <w:rPr>
          <w:rFonts w:ascii="Arial" w:hAnsi="Arial" w:cs="Arial"/>
          <w:b/>
          <w:sz w:val="24"/>
          <w:szCs w:val="24"/>
        </w:rPr>
        <w:t>James</w:t>
      </w:r>
      <w:proofErr w:type="gramEnd"/>
      <w:r w:rsidR="002B1A5C" w:rsidRPr="00AB2278">
        <w:rPr>
          <w:rFonts w:ascii="Arial" w:hAnsi="Arial" w:cs="Arial"/>
          <w:b/>
          <w:sz w:val="24"/>
          <w:szCs w:val="24"/>
        </w:rPr>
        <w:t xml:space="preserve"> </w:t>
      </w:r>
      <w:proofErr w:type="spellStart"/>
      <w:r w:rsidR="002B1A5C" w:rsidRPr="00AB2278">
        <w:rPr>
          <w:rFonts w:ascii="Arial" w:hAnsi="Arial" w:cs="Arial"/>
          <w:b/>
          <w:sz w:val="24"/>
          <w:szCs w:val="24"/>
        </w:rPr>
        <w:t>Quartley</w:t>
      </w:r>
      <w:proofErr w:type="spellEnd"/>
      <w:r w:rsidR="002B1A5C" w:rsidRPr="001034C5">
        <w:rPr>
          <w:rFonts w:ascii="Arial" w:hAnsi="Arial" w:cs="Arial"/>
          <w:sz w:val="24"/>
          <w:szCs w:val="24"/>
        </w:rPr>
        <w:t xml:space="preserve"> </w:t>
      </w:r>
      <w:r w:rsidR="00AB2278">
        <w:rPr>
          <w:rFonts w:ascii="Arial" w:hAnsi="Arial" w:cs="Arial"/>
          <w:sz w:val="24"/>
          <w:szCs w:val="24"/>
        </w:rPr>
        <w:t xml:space="preserve">- </w:t>
      </w:r>
      <w:r w:rsidR="002B1A5C" w:rsidRPr="001034C5">
        <w:rPr>
          <w:rFonts w:ascii="Arial" w:hAnsi="Arial" w:cs="Arial"/>
          <w:sz w:val="24"/>
          <w:szCs w:val="24"/>
        </w:rPr>
        <w:t xml:space="preserve"> </w:t>
      </w:r>
      <w:r w:rsidR="002B1A5C" w:rsidRPr="002B1A5C">
        <w:rPr>
          <w:rFonts w:ascii="Arial" w:eastAsia="Times New Roman" w:hAnsi="Arial" w:cs="Arial"/>
          <w:b/>
          <w:sz w:val="24"/>
          <w:szCs w:val="24"/>
          <w:lang w:eastAsia="en-GB"/>
        </w:rPr>
        <w:t>Incorporating GI in Business English</w:t>
      </w:r>
      <w:r w:rsidR="0014001A">
        <w:rPr>
          <w:rFonts w:ascii="Arial" w:eastAsia="Times New Roman" w:hAnsi="Arial" w:cs="Arial"/>
          <w:b/>
          <w:sz w:val="24"/>
          <w:szCs w:val="24"/>
          <w:lang w:eastAsia="en-GB"/>
        </w:rPr>
        <w:t xml:space="preserve"> </w:t>
      </w:r>
      <w:r w:rsidR="002B1A5C" w:rsidRPr="002B1A5C">
        <w:rPr>
          <w:rFonts w:ascii="Arial" w:eastAsia="Times New Roman" w:hAnsi="Arial" w:cs="Arial"/>
          <w:sz w:val="24"/>
          <w:szCs w:val="24"/>
          <w:lang w:eastAsia="en-GB"/>
        </w:rPr>
        <w:br/>
      </w:r>
      <w:r w:rsidR="002B1A5C" w:rsidRPr="002B1A5C">
        <w:rPr>
          <w:rFonts w:ascii="Arial" w:eastAsia="Times New Roman" w:hAnsi="Arial" w:cs="Arial"/>
          <w:sz w:val="24"/>
          <w:szCs w:val="24"/>
          <w:lang w:eastAsia="en-GB"/>
        </w:rPr>
        <w:br/>
      </w:r>
      <w:r w:rsidR="00515AEC">
        <w:rPr>
          <w:rFonts w:ascii="Arial" w:eastAsia="Times New Roman" w:hAnsi="Arial" w:cs="Arial"/>
          <w:b/>
          <w:iCs/>
          <w:sz w:val="24"/>
          <w:szCs w:val="24"/>
          <w:lang w:eastAsia="en-GB"/>
        </w:rPr>
        <w:t>Abstract</w:t>
      </w:r>
      <w:r w:rsidR="001034C5" w:rsidRPr="001034C5">
        <w:rPr>
          <w:rFonts w:ascii="Arial" w:eastAsia="Times New Roman" w:hAnsi="Arial" w:cs="Arial"/>
          <w:b/>
          <w:iCs/>
          <w:sz w:val="24"/>
          <w:szCs w:val="24"/>
          <w:lang w:eastAsia="en-GB"/>
        </w:rPr>
        <w:t>:</w:t>
      </w:r>
      <w:r w:rsidR="001034C5" w:rsidRPr="001034C5">
        <w:rPr>
          <w:rFonts w:ascii="Arial" w:eastAsia="Times New Roman" w:hAnsi="Arial" w:cs="Arial"/>
          <w:iCs/>
          <w:sz w:val="24"/>
          <w:szCs w:val="24"/>
          <w:lang w:eastAsia="en-GB"/>
        </w:rPr>
        <w:t xml:space="preserve"> </w:t>
      </w:r>
      <w:r w:rsidR="002B1A5C" w:rsidRPr="002B1A5C">
        <w:rPr>
          <w:rFonts w:ascii="Arial" w:eastAsia="Times New Roman" w:hAnsi="Arial" w:cs="Arial"/>
          <w:iCs/>
          <w:sz w:val="24"/>
          <w:szCs w:val="24"/>
          <w:lang w:eastAsia="en-GB"/>
        </w:rPr>
        <w:t xml:space="preserve">The traditional view of Business English is often of topics like success, marketing, finance and language skills such as negotiation, brainstorming, cold-calling. There is no single area of life that Global Issues do not directly affect, so why do so few </w:t>
      </w:r>
      <w:proofErr w:type="spellStart"/>
      <w:r w:rsidR="002B1A5C" w:rsidRPr="002B1A5C">
        <w:rPr>
          <w:rFonts w:ascii="Arial" w:eastAsia="Times New Roman" w:hAnsi="Arial" w:cs="Arial"/>
          <w:iCs/>
          <w:sz w:val="24"/>
          <w:szCs w:val="24"/>
          <w:lang w:eastAsia="en-GB"/>
        </w:rPr>
        <w:t>coursebooks</w:t>
      </w:r>
      <w:proofErr w:type="spellEnd"/>
      <w:r w:rsidR="002B1A5C" w:rsidRPr="002B1A5C">
        <w:rPr>
          <w:rFonts w:ascii="Arial" w:eastAsia="Times New Roman" w:hAnsi="Arial" w:cs="Arial"/>
          <w:iCs/>
          <w:sz w:val="24"/>
          <w:szCs w:val="24"/>
          <w:lang w:eastAsia="en-GB"/>
        </w:rPr>
        <w:t xml:space="preserve"> incorporate them? The talk will try to suggest ways to incorporate GI in Business English, based around my experiences using Market Leader (Upper Int. 3rd Edition), which is the set course book at m</w:t>
      </w:r>
      <w:r w:rsidR="00515AEC">
        <w:rPr>
          <w:rFonts w:ascii="Arial" w:eastAsia="Times New Roman" w:hAnsi="Arial" w:cs="Arial"/>
          <w:iCs/>
          <w:sz w:val="24"/>
          <w:szCs w:val="24"/>
          <w:lang w:eastAsia="en-GB"/>
        </w:rPr>
        <w:t xml:space="preserve">y university in Ulm, Germany. </w:t>
      </w:r>
      <w:r w:rsidR="002B1A5C" w:rsidRPr="002B1A5C">
        <w:rPr>
          <w:rFonts w:ascii="Arial" w:eastAsia="Times New Roman" w:hAnsi="Arial" w:cs="Arial"/>
          <w:iCs/>
          <w:sz w:val="24"/>
          <w:szCs w:val="24"/>
          <w:lang w:eastAsia="en-GB"/>
        </w:rPr>
        <w:t>Market Leader is also [un]fairly light on sound and pronunciation work, so I will describe three exercises I use to assist students' stress, speech patterns and pronunciation - using the course book.</w:t>
      </w:r>
      <w:r w:rsidR="002B1A5C" w:rsidRPr="001034C5">
        <w:rPr>
          <w:rFonts w:ascii="Arial" w:eastAsia="Times New Roman" w:hAnsi="Arial" w:cs="Arial"/>
          <w:i/>
          <w:iCs/>
          <w:sz w:val="24"/>
          <w:szCs w:val="24"/>
          <w:lang w:eastAsia="en-GB"/>
        </w:rPr>
        <w:br/>
      </w:r>
      <w:r w:rsidR="002B1A5C" w:rsidRPr="002B1A5C">
        <w:rPr>
          <w:rFonts w:ascii="Arial" w:eastAsia="Times New Roman" w:hAnsi="Arial" w:cs="Arial"/>
          <w:sz w:val="24"/>
          <w:szCs w:val="24"/>
          <w:lang w:eastAsia="en-GB"/>
        </w:rPr>
        <w:br/>
      </w:r>
      <w:r w:rsidR="002B1A5C" w:rsidRPr="002B1A5C">
        <w:rPr>
          <w:rFonts w:ascii="Arial" w:eastAsia="Times New Roman" w:hAnsi="Arial" w:cs="Arial"/>
          <w:b/>
          <w:sz w:val="24"/>
          <w:szCs w:val="24"/>
          <w:lang w:eastAsia="en-GB"/>
        </w:rPr>
        <w:t>Bio:</w:t>
      </w:r>
      <w:r w:rsidR="001034C5">
        <w:rPr>
          <w:rFonts w:ascii="Arial" w:eastAsia="Times New Roman" w:hAnsi="Arial" w:cs="Arial"/>
          <w:sz w:val="24"/>
          <w:szCs w:val="24"/>
          <w:lang w:eastAsia="en-GB"/>
        </w:rPr>
        <w:t xml:space="preserve"> </w:t>
      </w:r>
      <w:r w:rsidR="002B1A5C" w:rsidRPr="002B1A5C">
        <w:rPr>
          <w:rFonts w:ascii="Arial" w:eastAsia="Times New Roman" w:hAnsi="Arial" w:cs="Arial"/>
          <w:sz w:val="24"/>
          <w:szCs w:val="24"/>
          <w:lang w:eastAsia="en-GB"/>
        </w:rPr>
        <w:t xml:space="preserve">I moved with my family to Germany in 2007. I have been teaching at the University of Ulm for the last 8 years, mainly Business English with Economics and Management students. Before working at the university full time, I was training employees in many local businesses and companies. </w:t>
      </w:r>
    </w:p>
    <w:p w14:paraId="33CC2B2F" w14:textId="5F26913F" w:rsidR="006362BA" w:rsidRDefault="00050473" w:rsidP="006362BA">
      <w:pPr>
        <w:pStyle w:val="NormalWeb"/>
      </w:pPr>
      <w:r>
        <w:rPr>
          <w:rFonts w:ascii="Arial" w:hAnsi="Arial" w:cs="Arial"/>
          <w:i/>
        </w:rPr>
        <w:t>15.00</w:t>
      </w:r>
      <w:r w:rsidR="0021129C">
        <w:rPr>
          <w:rFonts w:ascii="Arial" w:hAnsi="Arial" w:cs="Arial"/>
          <w:i/>
        </w:rPr>
        <w:t xml:space="preserve"> </w:t>
      </w:r>
      <w:r>
        <w:rPr>
          <w:rFonts w:ascii="Arial" w:hAnsi="Arial" w:cs="Arial"/>
          <w:i/>
        </w:rPr>
        <w:t xml:space="preserve">– </w:t>
      </w:r>
      <w:proofErr w:type="gramStart"/>
      <w:r>
        <w:rPr>
          <w:rFonts w:ascii="Arial" w:hAnsi="Arial" w:cs="Arial"/>
          <w:i/>
        </w:rPr>
        <w:t>15.30</w:t>
      </w:r>
      <w:r w:rsidR="00A45524">
        <w:rPr>
          <w:rFonts w:ascii="Arial" w:hAnsi="Arial" w:cs="Arial"/>
          <w:i/>
        </w:rPr>
        <w:t xml:space="preserve"> </w:t>
      </w:r>
      <w:r w:rsidR="00550378">
        <w:rPr>
          <w:rFonts w:ascii="Arial" w:hAnsi="Arial" w:cs="Arial"/>
          <w:i/>
        </w:rPr>
        <w:t xml:space="preserve"> </w:t>
      </w:r>
      <w:r w:rsidR="006362BA" w:rsidRPr="00E04AF2">
        <w:rPr>
          <w:rFonts w:ascii="Arial" w:hAnsi="Arial" w:cs="Arial"/>
          <w:b/>
        </w:rPr>
        <w:t>Rose</w:t>
      </w:r>
      <w:proofErr w:type="gramEnd"/>
      <w:r w:rsidR="006362BA" w:rsidRPr="00E04AF2">
        <w:rPr>
          <w:rFonts w:ascii="Arial" w:hAnsi="Arial" w:cs="Arial"/>
          <w:b/>
        </w:rPr>
        <w:t xml:space="preserve"> Aylett - </w:t>
      </w:r>
      <w:r w:rsidR="006362BA" w:rsidRPr="00E04AF2">
        <w:rPr>
          <w:b/>
        </w:rPr>
        <w:t>PC or not PC? THAT is the question</w:t>
      </w:r>
      <w:r w:rsidR="006362BA">
        <w:t xml:space="preserve"> </w:t>
      </w:r>
    </w:p>
    <w:p w14:paraId="3AA18736" w14:textId="77777777" w:rsidR="006362BA" w:rsidRDefault="006362BA" w:rsidP="006362BA">
      <w:pPr>
        <w:pStyle w:val="NormalWeb"/>
      </w:pPr>
      <w:r w:rsidRPr="00273867">
        <w:rPr>
          <w:b/>
        </w:rPr>
        <w:t>Abstract</w:t>
      </w:r>
      <w:r>
        <w:t xml:space="preserve">: The election of a self-styled ‘straight-talking’ American president has led to the re-emergence of the debate surrounding politically correct language. How can we address this culturally-sensitive issue in class without endorsing ‘political correctness gone mad’? This presentation will explore the challenges surrounding the topic and offer some practical classroom solutions. </w:t>
      </w:r>
    </w:p>
    <w:p w14:paraId="13052A2B" w14:textId="618CD1B1" w:rsidR="00550378" w:rsidRDefault="006362BA" w:rsidP="006362BA">
      <w:pPr>
        <w:pStyle w:val="NormalWeb"/>
      </w:pPr>
      <w:r w:rsidRPr="00273867">
        <w:rPr>
          <w:b/>
        </w:rPr>
        <w:t>Biodata</w:t>
      </w:r>
      <w:r>
        <w:t xml:space="preserve">: Rose Aylett is a freelance teacher trainer and Celta tutor, based in Liverpool. She has been working in ELT for over ten years, predominantly across North Africa and the Middle East. Her research interests include materials-light teaching, creativity in teacher education and the integration of global issues into the classroom. </w:t>
      </w:r>
    </w:p>
    <w:p w14:paraId="72556065" w14:textId="1F7E21A4" w:rsidR="00FA3BFF" w:rsidRPr="00F33C75" w:rsidRDefault="00050473" w:rsidP="006362BA">
      <w:pPr>
        <w:pStyle w:val="NormalWeb"/>
        <w:rPr>
          <w:rFonts w:ascii="Arial" w:hAnsi="Arial" w:cs="Arial"/>
          <w:i/>
        </w:rPr>
      </w:pPr>
      <w:r>
        <w:rPr>
          <w:rFonts w:ascii="Arial" w:hAnsi="Arial" w:cs="Arial"/>
          <w:i/>
        </w:rPr>
        <w:lastRenderedPageBreak/>
        <w:t>15.30</w:t>
      </w:r>
      <w:r w:rsidR="00FA3BFF" w:rsidRPr="00F33C75">
        <w:rPr>
          <w:rFonts w:ascii="Arial" w:hAnsi="Arial" w:cs="Arial"/>
          <w:i/>
        </w:rPr>
        <w:t xml:space="preserve"> – 15.</w:t>
      </w:r>
      <w:r w:rsidR="00F33C75">
        <w:rPr>
          <w:rFonts w:ascii="Arial" w:hAnsi="Arial" w:cs="Arial"/>
          <w:i/>
        </w:rPr>
        <w:t>45</w:t>
      </w:r>
      <w:r w:rsidR="00FA3BFF" w:rsidRPr="00F33C75">
        <w:rPr>
          <w:rFonts w:ascii="Arial" w:hAnsi="Arial" w:cs="Arial"/>
          <w:i/>
        </w:rPr>
        <w:t xml:space="preserve"> tea break</w:t>
      </w:r>
    </w:p>
    <w:p w14:paraId="196246E2" w14:textId="10F10DE9" w:rsidR="006215F0" w:rsidRPr="00E50052" w:rsidRDefault="00F33C75" w:rsidP="006215F0">
      <w:pPr>
        <w:spacing w:after="120" w:line="360" w:lineRule="auto"/>
        <w:rPr>
          <w:rFonts w:ascii="Arial" w:hAnsi="Arial" w:cs="Arial"/>
          <w:sz w:val="24"/>
          <w:szCs w:val="24"/>
          <w:u w:val="single"/>
        </w:rPr>
      </w:pPr>
      <w:r>
        <w:rPr>
          <w:rFonts w:ascii="Arial" w:hAnsi="Arial" w:cs="Arial"/>
          <w:i/>
          <w:sz w:val="24"/>
          <w:szCs w:val="24"/>
        </w:rPr>
        <w:t>15.4</w:t>
      </w:r>
      <w:r w:rsidR="00F87E9E">
        <w:rPr>
          <w:rFonts w:ascii="Arial" w:hAnsi="Arial" w:cs="Arial"/>
          <w:i/>
          <w:sz w:val="24"/>
          <w:szCs w:val="24"/>
        </w:rPr>
        <w:t>5</w:t>
      </w:r>
      <w:r w:rsidR="00550378" w:rsidRPr="00550378">
        <w:rPr>
          <w:rFonts w:ascii="Arial" w:hAnsi="Arial" w:cs="Arial"/>
          <w:i/>
          <w:sz w:val="24"/>
          <w:szCs w:val="24"/>
        </w:rPr>
        <w:t xml:space="preserve"> – 16.</w:t>
      </w:r>
      <w:r>
        <w:rPr>
          <w:rFonts w:ascii="Arial" w:hAnsi="Arial" w:cs="Arial"/>
          <w:i/>
          <w:sz w:val="24"/>
          <w:szCs w:val="24"/>
        </w:rPr>
        <w:t>4</w:t>
      </w:r>
      <w:r w:rsidR="00F87E9E">
        <w:rPr>
          <w:rFonts w:ascii="Arial" w:hAnsi="Arial" w:cs="Arial"/>
          <w:i/>
          <w:sz w:val="24"/>
          <w:szCs w:val="24"/>
        </w:rPr>
        <w:t>5</w:t>
      </w:r>
      <w:r w:rsidR="00550378">
        <w:rPr>
          <w:rFonts w:ascii="Arial" w:hAnsi="Arial" w:cs="Arial"/>
          <w:b/>
          <w:sz w:val="24"/>
          <w:szCs w:val="24"/>
        </w:rPr>
        <w:t xml:space="preserve">  </w:t>
      </w:r>
      <w:r w:rsidR="00551D80">
        <w:rPr>
          <w:rFonts w:ascii="Arial" w:hAnsi="Arial" w:cs="Arial"/>
          <w:b/>
          <w:sz w:val="24"/>
          <w:szCs w:val="24"/>
        </w:rPr>
        <w:t xml:space="preserve"> </w:t>
      </w:r>
      <w:r w:rsidR="0022019A" w:rsidRPr="00E50052">
        <w:rPr>
          <w:rFonts w:ascii="Arial" w:hAnsi="Arial" w:cs="Arial"/>
          <w:b/>
          <w:sz w:val="24"/>
          <w:szCs w:val="24"/>
        </w:rPr>
        <w:t>Steve Brown</w:t>
      </w:r>
      <w:r w:rsidR="00AB2278" w:rsidRPr="00E50052">
        <w:rPr>
          <w:rFonts w:ascii="Arial" w:hAnsi="Arial" w:cs="Arial"/>
          <w:b/>
          <w:sz w:val="24"/>
          <w:szCs w:val="24"/>
        </w:rPr>
        <w:t xml:space="preserve"> </w:t>
      </w:r>
      <w:r w:rsidR="00F52EB0" w:rsidRPr="00E50052">
        <w:rPr>
          <w:rFonts w:ascii="Arial" w:hAnsi="Arial" w:cs="Arial"/>
          <w:b/>
          <w:sz w:val="24"/>
          <w:szCs w:val="24"/>
        </w:rPr>
        <w:t>– The</w:t>
      </w:r>
      <w:r w:rsidR="006215F0" w:rsidRPr="00E50052">
        <w:rPr>
          <w:rFonts w:ascii="Arial" w:hAnsi="Arial" w:cs="Arial"/>
          <w:b/>
          <w:sz w:val="24"/>
          <w:szCs w:val="24"/>
        </w:rPr>
        <w:t xml:space="preserve"> Emancipation Continuum: A Framework for Evaluating the Societal Impact of ELT Practice</w:t>
      </w:r>
    </w:p>
    <w:p w14:paraId="2ACDBC33" w14:textId="1B70859D" w:rsidR="0022019A" w:rsidRPr="00E50052" w:rsidRDefault="006215F0" w:rsidP="00F52EB0">
      <w:pPr>
        <w:spacing w:after="120" w:line="360" w:lineRule="auto"/>
        <w:rPr>
          <w:rFonts w:ascii="Arial" w:hAnsi="Arial" w:cs="Arial"/>
          <w:sz w:val="24"/>
          <w:szCs w:val="24"/>
          <w:u w:val="single"/>
        </w:rPr>
      </w:pPr>
      <w:r w:rsidRPr="00E50052">
        <w:rPr>
          <w:rFonts w:ascii="Arial" w:hAnsi="Arial" w:cs="Arial"/>
          <w:b/>
          <w:sz w:val="24"/>
          <w:szCs w:val="24"/>
        </w:rPr>
        <w:t>Abstract</w:t>
      </w:r>
      <w:r w:rsidR="00C33BB7" w:rsidRPr="00E50052">
        <w:rPr>
          <w:rFonts w:ascii="Arial" w:hAnsi="Arial" w:cs="Arial"/>
          <w:sz w:val="24"/>
          <w:szCs w:val="24"/>
        </w:rPr>
        <w:t>:</w:t>
      </w:r>
      <w:r w:rsidR="00F52EB0" w:rsidRPr="00E50052">
        <w:rPr>
          <w:rFonts w:ascii="Arial" w:hAnsi="Arial" w:cs="Arial"/>
          <w:sz w:val="24"/>
          <w:szCs w:val="24"/>
        </w:rPr>
        <w:t xml:space="preserve"> </w:t>
      </w:r>
      <w:r w:rsidRPr="00E50052">
        <w:rPr>
          <w:rFonts w:ascii="Arial" w:hAnsi="Arial" w:cs="Arial"/>
          <w:sz w:val="24"/>
          <w:szCs w:val="24"/>
        </w:rPr>
        <w:t>We tend to evaluate ELT using very narrow criteria, rarely considering the wider impact of our practice - on learners, their social environment and the whole reason we’re teaching them English in the first place. This talk offers a framework for evaluating ELT in terms of its emancipatory potential.</w:t>
      </w:r>
    </w:p>
    <w:p w14:paraId="6C170CE6" w14:textId="42B7ACE4" w:rsidR="002C3B85" w:rsidRPr="00E50052" w:rsidRDefault="00C33BB7" w:rsidP="002C3B85">
      <w:pPr>
        <w:pStyle w:val="NormalWeb"/>
        <w:rPr>
          <w:rFonts w:ascii="Arial" w:hAnsi="Arial" w:cs="Arial"/>
          <w:b/>
        </w:rPr>
      </w:pPr>
      <w:r w:rsidRPr="00E50052">
        <w:rPr>
          <w:rFonts w:ascii="Arial" w:hAnsi="Arial" w:cs="Arial"/>
          <w:b/>
        </w:rPr>
        <w:t xml:space="preserve">Bio: </w:t>
      </w:r>
      <w:r w:rsidR="002C3B85" w:rsidRPr="00E50052">
        <w:rPr>
          <w:rFonts w:ascii="Arial" w:hAnsi="Arial" w:cs="Arial"/>
        </w:rPr>
        <w:t xml:space="preserve">Steve Brown has been working in English Language Teaching since 1993. He spent two years as a volunteer in Mongolia, followed by several years with IH in various locations. He returned to Scotland in 2001 to complete a Masters in Applied Linguistics, before finding work in the further education sector. </w:t>
      </w:r>
    </w:p>
    <w:p w14:paraId="08BFECEF" w14:textId="58AB6C95" w:rsidR="00AB2278" w:rsidRPr="001034C5" w:rsidRDefault="002C3B85" w:rsidP="003D575A">
      <w:pPr>
        <w:pStyle w:val="NormalWeb"/>
        <w:rPr>
          <w:rFonts w:ascii="Arial" w:hAnsi="Arial" w:cs="Arial"/>
        </w:rPr>
      </w:pPr>
      <w:r w:rsidRPr="00E50052">
        <w:rPr>
          <w:rFonts w:ascii="Arial" w:hAnsi="Arial" w:cs="Arial"/>
        </w:rPr>
        <w:t xml:space="preserve">Besides teaching, Steve has worked in a number of management and training roles. He is currently Curriculum and Quality Leader for the Languages department at West College Scotland, just outside Glasgow, and also hopes to complete his Doctorate of Education at the University of </w:t>
      </w:r>
      <w:r w:rsidR="00E50052">
        <w:rPr>
          <w:rFonts w:ascii="Arial" w:hAnsi="Arial" w:cs="Arial"/>
        </w:rPr>
        <w:t>Glasgow</w:t>
      </w:r>
      <w:r w:rsidR="00123E6D">
        <w:rPr>
          <w:rFonts w:ascii="Arial" w:hAnsi="Arial" w:cs="Arial"/>
        </w:rPr>
        <w:t>.</w:t>
      </w:r>
    </w:p>
    <w:p w14:paraId="3D7EA1E0" w14:textId="39A9B1E9" w:rsidR="00C176AF" w:rsidRDefault="00F33C75" w:rsidP="00C176AF">
      <w:pPr>
        <w:rPr>
          <w:rFonts w:ascii="Arial" w:hAnsi="Arial" w:cs="Arial"/>
          <w:sz w:val="24"/>
          <w:szCs w:val="24"/>
        </w:rPr>
      </w:pPr>
      <w:r>
        <w:rPr>
          <w:rFonts w:ascii="Arial" w:hAnsi="Arial" w:cs="Arial"/>
          <w:i/>
          <w:sz w:val="24"/>
          <w:szCs w:val="24"/>
        </w:rPr>
        <w:t>16.4</w:t>
      </w:r>
      <w:r w:rsidR="006362BA">
        <w:rPr>
          <w:rFonts w:ascii="Arial" w:hAnsi="Arial" w:cs="Arial"/>
          <w:i/>
          <w:sz w:val="24"/>
          <w:szCs w:val="24"/>
        </w:rPr>
        <w:t>5</w:t>
      </w:r>
      <w:r w:rsidR="00C176AF">
        <w:rPr>
          <w:rFonts w:ascii="Arial" w:hAnsi="Arial" w:cs="Arial"/>
          <w:i/>
          <w:sz w:val="24"/>
          <w:szCs w:val="24"/>
        </w:rPr>
        <w:t xml:space="preserve"> –</w:t>
      </w:r>
      <w:r w:rsidR="006362BA">
        <w:rPr>
          <w:rFonts w:ascii="Arial" w:hAnsi="Arial" w:cs="Arial"/>
          <w:i/>
          <w:sz w:val="24"/>
          <w:szCs w:val="24"/>
        </w:rPr>
        <w:t xml:space="preserve"> 17.00</w:t>
      </w:r>
      <w:r w:rsidR="0022019A" w:rsidRPr="001034C5">
        <w:rPr>
          <w:rFonts w:ascii="Arial" w:hAnsi="Arial" w:cs="Arial"/>
          <w:sz w:val="24"/>
          <w:szCs w:val="24"/>
        </w:rPr>
        <w:t xml:space="preserve">  </w:t>
      </w:r>
      <w:r w:rsidR="00B803DE">
        <w:rPr>
          <w:rFonts w:ascii="Arial" w:hAnsi="Arial" w:cs="Arial"/>
          <w:sz w:val="24"/>
          <w:szCs w:val="24"/>
        </w:rPr>
        <w:t xml:space="preserve"> </w:t>
      </w:r>
      <w:r w:rsidR="00C176AF" w:rsidRPr="00C176AF">
        <w:rPr>
          <w:rFonts w:ascii="Arial" w:hAnsi="Arial" w:cs="Arial"/>
          <w:b/>
          <w:sz w:val="24"/>
          <w:szCs w:val="24"/>
        </w:rPr>
        <w:t>Julietta Schoenmann /</w:t>
      </w:r>
      <w:r w:rsidR="00C176AF">
        <w:rPr>
          <w:rFonts w:ascii="Arial" w:hAnsi="Arial" w:cs="Arial"/>
          <w:sz w:val="24"/>
          <w:szCs w:val="24"/>
        </w:rPr>
        <w:t xml:space="preserve"> </w:t>
      </w:r>
      <w:r w:rsidR="0022019A" w:rsidRPr="00AB2278">
        <w:rPr>
          <w:rFonts w:ascii="Arial" w:hAnsi="Arial" w:cs="Arial"/>
          <w:b/>
          <w:sz w:val="24"/>
          <w:szCs w:val="24"/>
        </w:rPr>
        <w:t>Linda</w:t>
      </w:r>
      <w:r w:rsidR="00542733" w:rsidRPr="00AB2278">
        <w:rPr>
          <w:rFonts w:ascii="Arial" w:hAnsi="Arial" w:cs="Arial"/>
          <w:b/>
          <w:sz w:val="24"/>
          <w:szCs w:val="24"/>
        </w:rPr>
        <w:t xml:space="preserve"> </w:t>
      </w:r>
      <w:r w:rsidR="00C176AF">
        <w:rPr>
          <w:rFonts w:ascii="Arial" w:hAnsi="Arial" w:cs="Arial"/>
          <w:b/>
          <w:sz w:val="24"/>
          <w:szCs w:val="24"/>
        </w:rPr>
        <w:t>Ruas:  Questions and Discussion</w:t>
      </w:r>
    </w:p>
    <w:p w14:paraId="3E14E704" w14:textId="2F5E104B" w:rsidR="0022019A" w:rsidRPr="00A41F80" w:rsidRDefault="0022019A">
      <w:pPr>
        <w:rPr>
          <w:rFonts w:ascii="Arial" w:hAnsi="Arial" w:cs="Arial"/>
          <w:b/>
          <w:sz w:val="24"/>
          <w:szCs w:val="24"/>
        </w:rPr>
      </w:pPr>
    </w:p>
    <w:sectPr w:rsidR="0022019A" w:rsidRPr="00A41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9A"/>
    <w:rsid w:val="00050473"/>
    <w:rsid w:val="00056098"/>
    <w:rsid w:val="000705E3"/>
    <w:rsid w:val="000B386E"/>
    <w:rsid w:val="001034C5"/>
    <w:rsid w:val="00123E6D"/>
    <w:rsid w:val="00127056"/>
    <w:rsid w:val="0014001A"/>
    <w:rsid w:val="00172F4C"/>
    <w:rsid w:val="001968FC"/>
    <w:rsid w:val="001A5816"/>
    <w:rsid w:val="001E6CA5"/>
    <w:rsid w:val="0021129C"/>
    <w:rsid w:val="0022019A"/>
    <w:rsid w:val="0025172A"/>
    <w:rsid w:val="00271A3F"/>
    <w:rsid w:val="00273867"/>
    <w:rsid w:val="00273901"/>
    <w:rsid w:val="00285F0D"/>
    <w:rsid w:val="002A6559"/>
    <w:rsid w:val="002B1A5C"/>
    <w:rsid w:val="002B1DB2"/>
    <w:rsid w:val="002C3B85"/>
    <w:rsid w:val="002F5343"/>
    <w:rsid w:val="00317EE7"/>
    <w:rsid w:val="00326129"/>
    <w:rsid w:val="003D575A"/>
    <w:rsid w:val="00492531"/>
    <w:rsid w:val="004935AB"/>
    <w:rsid w:val="004C2861"/>
    <w:rsid w:val="004C7CAF"/>
    <w:rsid w:val="004F4466"/>
    <w:rsid w:val="00502D03"/>
    <w:rsid w:val="00515AEC"/>
    <w:rsid w:val="00527A36"/>
    <w:rsid w:val="0054054E"/>
    <w:rsid w:val="00542733"/>
    <w:rsid w:val="00550378"/>
    <w:rsid w:val="00551D80"/>
    <w:rsid w:val="005A6392"/>
    <w:rsid w:val="005E3C5B"/>
    <w:rsid w:val="006214B8"/>
    <w:rsid w:val="006215F0"/>
    <w:rsid w:val="006362BA"/>
    <w:rsid w:val="00680391"/>
    <w:rsid w:val="00693DF5"/>
    <w:rsid w:val="00693F2D"/>
    <w:rsid w:val="006954C4"/>
    <w:rsid w:val="006B3D18"/>
    <w:rsid w:val="006B4246"/>
    <w:rsid w:val="00717F31"/>
    <w:rsid w:val="00771F78"/>
    <w:rsid w:val="007922A2"/>
    <w:rsid w:val="007A0784"/>
    <w:rsid w:val="007C775A"/>
    <w:rsid w:val="008205B1"/>
    <w:rsid w:val="008C21FC"/>
    <w:rsid w:val="00942F1B"/>
    <w:rsid w:val="00974110"/>
    <w:rsid w:val="00A108AB"/>
    <w:rsid w:val="00A41F80"/>
    <w:rsid w:val="00A45524"/>
    <w:rsid w:val="00A547E6"/>
    <w:rsid w:val="00A62EA0"/>
    <w:rsid w:val="00A66F45"/>
    <w:rsid w:val="00AB2278"/>
    <w:rsid w:val="00AE74E7"/>
    <w:rsid w:val="00B803DE"/>
    <w:rsid w:val="00BA1B9A"/>
    <w:rsid w:val="00BA2005"/>
    <w:rsid w:val="00BF2A68"/>
    <w:rsid w:val="00C176AF"/>
    <w:rsid w:val="00C33BB7"/>
    <w:rsid w:val="00C375E3"/>
    <w:rsid w:val="00C563FF"/>
    <w:rsid w:val="00CA617A"/>
    <w:rsid w:val="00CC7F41"/>
    <w:rsid w:val="00CE621F"/>
    <w:rsid w:val="00D14E9A"/>
    <w:rsid w:val="00D51C57"/>
    <w:rsid w:val="00D74CE4"/>
    <w:rsid w:val="00D74E49"/>
    <w:rsid w:val="00E04AF2"/>
    <w:rsid w:val="00E07567"/>
    <w:rsid w:val="00E24B82"/>
    <w:rsid w:val="00E25E95"/>
    <w:rsid w:val="00E50052"/>
    <w:rsid w:val="00EA07F7"/>
    <w:rsid w:val="00EB2D0A"/>
    <w:rsid w:val="00EE59A3"/>
    <w:rsid w:val="00F0266B"/>
    <w:rsid w:val="00F02D31"/>
    <w:rsid w:val="00F1580A"/>
    <w:rsid w:val="00F3101F"/>
    <w:rsid w:val="00F33C75"/>
    <w:rsid w:val="00F412D0"/>
    <w:rsid w:val="00F52EB0"/>
    <w:rsid w:val="00F87E9E"/>
    <w:rsid w:val="00F961B1"/>
    <w:rsid w:val="00FA3BFF"/>
    <w:rsid w:val="00FA79DC"/>
    <w:rsid w:val="00FE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4A1F"/>
  <w15:chartTrackingRefBased/>
  <w15:docId w15:val="{2FFB8AA9-595C-4F7E-BB7E-D7429FC4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2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02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2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5870">
      <w:bodyDiv w:val="1"/>
      <w:marLeft w:val="0"/>
      <w:marRight w:val="0"/>
      <w:marTop w:val="0"/>
      <w:marBottom w:val="0"/>
      <w:divBdr>
        <w:top w:val="none" w:sz="0" w:space="0" w:color="auto"/>
        <w:left w:val="none" w:sz="0" w:space="0" w:color="auto"/>
        <w:bottom w:val="none" w:sz="0" w:space="0" w:color="auto"/>
        <w:right w:val="none" w:sz="0" w:space="0" w:color="auto"/>
      </w:divBdr>
    </w:div>
    <w:div w:id="831992604">
      <w:bodyDiv w:val="1"/>
      <w:marLeft w:val="0"/>
      <w:marRight w:val="0"/>
      <w:marTop w:val="0"/>
      <w:marBottom w:val="0"/>
      <w:divBdr>
        <w:top w:val="none" w:sz="0" w:space="0" w:color="auto"/>
        <w:left w:val="none" w:sz="0" w:space="0" w:color="auto"/>
        <w:bottom w:val="none" w:sz="0" w:space="0" w:color="auto"/>
        <w:right w:val="none" w:sz="0" w:space="0" w:color="auto"/>
      </w:divBdr>
    </w:div>
    <w:div w:id="915867239">
      <w:bodyDiv w:val="1"/>
      <w:marLeft w:val="0"/>
      <w:marRight w:val="0"/>
      <w:marTop w:val="0"/>
      <w:marBottom w:val="0"/>
      <w:divBdr>
        <w:top w:val="none" w:sz="0" w:space="0" w:color="auto"/>
        <w:left w:val="none" w:sz="0" w:space="0" w:color="auto"/>
        <w:bottom w:val="none" w:sz="0" w:space="0" w:color="auto"/>
        <w:right w:val="none" w:sz="0" w:space="0" w:color="auto"/>
      </w:divBdr>
      <w:divsChild>
        <w:div w:id="188834360">
          <w:marLeft w:val="0"/>
          <w:marRight w:val="0"/>
          <w:marTop w:val="0"/>
          <w:marBottom w:val="0"/>
          <w:divBdr>
            <w:top w:val="none" w:sz="0" w:space="0" w:color="auto"/>
            <w:left w:val="none" w:sz="0" w:space="0" w:color="auto"/>
            <w:bottom w:val="none" w:sz="0" w:space="0" w:color="auto"/>
            <w:right w:val="none" w:sz="0" w:space="0" w:color="auto"/>
          </w:divBdr>
          <w:divsChild>
            <w:div w:id="1172378669">
              <w:marLeft w:val="0"/>
              <w:marRight w:val="0"/>
              <w:marTop w:val="0"/>
              <w:marBottom w:val="0"/>
              <w:divBdr>
                <w:top w:val="none" w:sz="0" w:space="0" w:color="auto"/>
                <w:left w:val="none" w:sz="0" w:space="0" w:color="auto"/>
                <w:bottom w:val="none" w:sz="0" w:space="0" w:color="auto"/>
                <w:right w:val="none" w:sz="0" w:space="0" w:color="auto"/>
              </w:divBdr>
              <w:divsChild>
                <w:div w:id="965164648">
                  <w:marLeft w:val="0"/>
                  <w:marRight w:val="0"/>
                  <w:marTop w:val="0"/>
                  <w:marBottom w:val="0"/>
                  <w:divBdr>
                    <w:top w:val="none" w:sz="0" w:space="0" w:color="auto"/>
                    <w:left w:val="none" w:sz="0" w:space="0" w:color="auto"/>
                    <w:bottom w:val="none" w:sz="0" w:space="0" w:color="auto"/>
                    <w:right w:val="none" w:sz="0" w:space="0" w:color="auto"/>
                  </w:divBdr>
                  <w:divsChild>
                    <w:div w:id="1186358724">
                      <w:marLeft w:val="0"/>
                      <w:marRight w:val="0"/>
                      <w:marTop w:val="0"/>
                      <w:marBottom w:val="0"/>
                      <w:divBdr>
                        <w:top w:val="none" w:sz="0" w:space="0" w:color="auto"/>
                        <w:left w:val="none" w:sz="0" w:space="0" w:color="auto"/>
                        <w:bottom w:val="none" w:sz="0" w:space="0" w:color="auto"/>
                        <w:right w:val="none" w:sz="0" w:space="0" w:color="auto"/>
                      </w:divBdr>
                      <w:divsChild>
                        <w:div w:id="657811281">
                          <w:marLeft w:val="0"/>
                          <w:marRight w:val="0"/>
                          <w:marTop w:val="0"/>
                          <w:marBottom w:val="0"/>
                          <w:divBdr>
                            <w:top w:val="none" w:sz="0" w:space="0" w:color="auto"/>
                            <w:left w:val="none" w:sz="0" w:space="0" w:color="auto"/>
                            <w:bottom w:val="none" w:sz="0" w:space="0" w:color="auto"/>
                            <w:right w:val="none" w:sz="0" w:space="0" w:color="auto"/>
                          </w:divBdr>
                          <w:divsChild>
                            <w:div w:id="1427731131">
                              <w:marLeft w:val="0"/>
                              <w:marRight w:val="0"/>
                              <w:marTop w:val="0"/>
                              <w:marBottom w:val="0"/>
                              <w:divBdr>
                                <w:top w:val="none" w:sz="0" w:space="0" w:color="auto"/>
                                <w:left w:val="none" w:sz="0" w:space="0" w:color="auto"/>
                                <w:bottom w:val="none" w:sz="0" w:space="0" w:color="auto"/>
                                <w:right w:val="none" w:sz="0" w:space="0" w:color="auto"/>
                              </w:divBdr>
                              <w:divsChild>
                                <w:div w:id="456683793">
                                  <w:marLeft w:val="0"/>
                                  <w:marRight w:val="0"/>
                                  <w:marTop w:val="0"/>
                                  <w:marBottom w:val="0"/>
                                  <w:divBdr>
                                    <w:top w:val="none" w:sz="0" w:space="0" w:color="auto"/>
                                    <w:left w:val="none" w:sz="0" w:space="0" w:color="auto"/>
                                    <w:bottom w:val="none" w:sz="0" w:space="0" w:color="auto"/>
                                    <w:right w:val="none" w:sz="0" w:space="0" w:color="auto"/>
                                  </w:divBdr>
                                  <w:divsChild>
                                    <w:div w:id="967466491">
                                      <w:marLeft w:val="0"/>
                                      <w:marRight w:val="0"/>
                                      <w:marTop w:val="0"/>
                                      <w:marBottom w:val="0"/>
                                      <w:divBdr>
                                        <w:top w:val="none" w:sz="0" w:space="0" w:color="auto"/>
                                        <w:left w:val="none" w:sz="0" w:space="0" w:color="auto"/>
                                        <w:bottom w:val="none" w:sz="0" w:space="0" w:color="auto"/>
                                        <w:right w:val="none" w:sz="0" w:space="0" w:color="auto"/>
                                      </w:divBdr>
                                      <w:divsChild>
                                        <w:div w:id="2102293360">
                                          <w:marLeft w:val="0"/>
                                          <w:marRight w:val="0"/>
                                          <w:marTop w:val="0"/>
                                          <w:marBottom w:val="0"/>
                                          <w:divBdr>
                                            <w:top w:val="none" w:sz="0" w:space="0" w:color="auto"/>
                                            <w:left w:val="none" w:sz="0" w:space="0" w:color="auto"/>
                                            <w:bottom w:val="none" w:sz="0" w:space="0" w:color="auto"/>
                                            <w:right w:val="none" w:sz="0" w:space="0" w:color="auto"/>
                                          </w:divBdr>
                                          <w:divsChild>
                                            <w:div w:id="92019136">
                                              <w:marLeft w:val="0"/>
                                              <w:marRight w:val="0"/>
                                              <w:marTop w:val="0"/>
                                              <w:marBottom w:val="0"/>
                                              <w:divBdr>
                                                <w:top w:val="none" w:sz="0" w:space="0" w:color="auto"/>
                                                <w:left w:val="none" w:sz="0" w:space="0" w:color="auto"/>
                                                <w:bottom w:val="none" w:sz="0" w:space="0" w:color="auto"/>
                                                <w:right w:val="none" w:sz="0" w:space="0" w:color="auto"/>
                                              </w:divBdr>
                                              <w:divsChild>
                                                <w:div w:id="2015188438">
                                                  <w:marLeft w:val="0"/>
                                                  <w:marRight w:val="0"/>
                                                  <w:marTop w:val="0"/>
                                                  <w:marBottom w:val="0"/>
                                                  <w:divBdr>
                                                    <w:top w:val="none" w:sz="0" w:space="0" w:color="auto"/>
                                                    <w:left w:val="none" w:sz="0" w:space="0" w:color="auto"/>
                                                    <w:bottom w:val="none" w:sz="0" w:space="0" w:color="auto"/>
                                                    <w:right w:val="none" w:sz="0" w:space="0" w:color="auto"/>
                                                  </w:divBdr>
                                                  <w:divsChild>
                                                    <w:div w:id="1936476832">
                                                      <w:marLeft w:val="0"/>
                                                      <w:marRight w:val="0"/>
                                                      <w:marTop w:val="0"/>
                                                      <w:marBottom w:val="0"/>
                                                      <w:divBdr>
                                                        <w:top w:val="none" w:sz="0" w:space="0" w:color="auto"/>
                                                        <w:left w:val="none" w:sz="0" w:space="0" w:color="auto"/>
                                                        <w:bottom w:val="none" w:sz="0" w:space="0" w:color="auto"/>
                                                        <w:right w:val="none" w:sz="0" w:space="0" w:color="auto"/>
                                                      </w:divBdr>
                                                      <w:divsChild>
                                                        <w:div w:id="937064192">
                                                          <w:marLeft w:val="0"/>
                                                          <w:marRight w:val="0"/>
                                                          <w:marTop w:val="0"/>
                                                          <w:marBottom w:val="0"/>
                                                          <w:divBdr>
                                                            <w:top w:val="none" w:sz="0" w:space="0" w:color="auto"/>
                                                            <w:left w:val="none" w:sz="0" w:space="0" w:color="auto"/>
                                                            <w:bottom w:val="none" w:sz="0" w:space="0" w:color="auto"/>
                                                            <w:right w:val="none" w:sz="0" w:space="0" w:color="auto"/>
                                                          </w:divBdr>
                                                          <w:divsChild>
                                                            <w:div w:id="922490956">
                                                              <w:marLeft w:val="0"/>
                                                              <w:marRight w:val="0"/>
                                                              <w:marTop w:val="0"/>
                                                              <w:marBottom w:val="0"/>
                                                              <w:divBdr>
                                                                <w:top w:val="none" w:sz="0" w:space="0" w:color="auto"/>
                                                                <w:left w:val="none" w:sz="0" w:space="0" w:color="auto"/>
                                                                <w:bottom w:val="none" w:sz="0" w:space="0" w:color="auto"/>
                                                                <w:right w:val="none" w:sz="0" w:space="0" w:color="auto"/>
                                                              </w:divBdr>
                                                              <w:divsChild>
                                                                <w:div w:id="1691376801">
                                                                  <w:marLeft w:val="0"/>
                                                                  <w:marRight w:val="0"/>
                                                                  <w:marTop w:val="0"/>
                                                                  <w:marBottom w:val="0"/>
                                                                  <w:divBdr>
                                                                    <w:top w:val="none" w:sz="0" w:space="0" w:color="auto"/>
                                                                    <w:left w:val="none" w:sz="0" w:space="0" w:color="auto"/>
                                                                    <w:bottom w:val="none" w:sz="0" w:space="0" w:color="auto"/>
                                                                    <w:right w:val="none" w:sz="0" w:space="0" w:color="auto"/>
                                                                  </w:divBdr>
                                                                  <w:divsChild>
                                                                    <w:div w:id="1617254248">
                                                                      <w:marLeft w:val="0"/>
                                                                      <w:marRight w:val="0"/>
                                                                      <w:marTop w:val="0"/>
                                                                      <w:marBottom w:val="0"/>
                                                                      <w:divBdr>
                                                                        <w:top w:val="none" w:sz="0" w:space="0" w:color="auto"/>
                                                                        <w:left w:val="none" w:sz="0" w:space="0" w:color="auto"/>
                                                                        <w:bottom w:val="none" w:sz="0" w:space="0" w:color="auto"/>
                                                                        <w:right w:val="none" w:sz="0" w:space="0" w:color="auto"/>
                                                                      </w:divBdr>
                                                                      <w:divsChild>
                                                                        <w:div w:id="194074766">
                                                                          <w:marLeft w:val="0"/>
                                                                          <w:marRight w:val="0"/>
                                                                          <w:marTop w:val="0"/>
                                                                          <w:marBottom w:val="0"/>
                                                                          <w:divBdr>
                                                                            <w:top w:val="none" w:sz="0" w:space="0" w:color="auto"/>
                                                                            <w:left w:val="none" w:sz="0" w:space="0" w:color="auto"/>
                                                                            <w:bottom w:val="none" w:sz="0" w:space="0" w:color="auto"/>
                                                                            <w:right w:val="none" w:sz="0" w:space="0" w:color="auto"/>
                                                                          </w:divBdr>
                                                                          <w:divsChild>
                                                                            <w:div w:id="1989698911">
                                                                              <w:marLeft w:val="0"/>
                                                                              <w:marRight w:val="0"/>
                                                                              <w:marTop w:val="0"/>
                                                                              <w:marBottom w:val="0"/>
                                                                              <w:divBdr>
                                                                                <w:top w:val="none" w:sz="0" w:space="0" w:color="auto"/>
                                                                                <w:left w:val="none" w:sz="0" w:space="0" w:color="auto"/>
                                                                                <w:bottom w:val="none" w:sz="0" w:space="0" w:color="auto"/>
                                                                                <w:right w:val="none" w:sz="0" w:space="0" w:color="auto"/>
                                                                              </w:divBdr>
                                                                              <w:divsChild>
                                                                                <w:div w:id="611861715">
                                                                                  <w:marLeft w:val="0"/>
                                                                                  <w:marRight w:val="0"/>
                                                                                  <w:marTop w:val="0"/>
                                                                                  <w:marBottom w:val="0"/>
                                                                                  <w:divBdr>
                                                                                    <w:top w:val="none" w:sz="0" w:space="0" w:color="auto"/>
                                                                                    <w:left w:val="none" w:sz="0" w:space="0" w:color="auto"/>
                                                                                    <w:bottom w:val="none" w:sz="0" w:space="0" w:color="auto"/>
                                                                                    <w:right w:val="none" w:sz="0" w:space="0" w:color="auto"/>
                                                                                  </w:divBdr>
                                                                                  <w:divsChild>
                                                                                    <w:div w:id="918173097">
                                                                                      <w:marLeft w:val="0"/>
                                                                                      <w:marRight w:val="0"/>
                                                                                      <w:marTop w:val="0"/>
                                                                                      <w:marBottom w:val="0"/>
                                                                                      <w:divBdr>
                                                                                        <w:top w:val="none" w:sz="0" w:space="0" w:color="auto"/>
                                                                                        <w:left w:val="none" w:sz="0" w:space="0" w:color="auto"/>
                                                                                        <w:bottom w:val="none" w:sz="0" w:space="0" w:color="auto"/>
                                                                                        <w:right w:val="none" w:sz="0" w:space="0" w:color="auto"/>
                                                                                      </w:divBdr>
                                                                                      <w:divsChild>
                                                                                        <w:div w:id="1661540945">
                                                                                          <w:marLeft w:val="0"/>
                                                                                          <w:marRight w:val="0"/>
                                                                                          <w:marTop w:val="0"/>
                                                                                          <w:marBottom w:val="0"/>
                                                                                          <w:divBdr>
                                                                                            <w:top w:val="none" w:sz="0" w:space="0" w:color="auto"/>
                                                                                            <w:left w:val="none" w:sz="0" w:space="0" w:color="auto"/>
                                                                                            <w:bottom w:val="none" w:sz="0" w:space="0" w:color="auto"/>
                                                                                            <w:right w:val="none" w:sz="0" w:space="0" w:color="auto"/>
                                                                                          </w:divBdr>
                                                                                          <w:divsChild>
                                                                                            <w:div w:id="857890678">
                                                                                              <w:marLeft w:val="0"/>
                                                                                              <w:marRight w:val="0"/>
                                                                                              <w:marTop w:val="0"/>
                                                                                              <w:marBottom w:val="0"/>
                                                                                              <w:divBdr>
                                                                                                <w:top w:val="none" w:sz="0" w:space="0" w:color="auto"/>
                                                                                                <w:left w:val="none" w:sz="0" w:space="0" w:color="auto"/>
                                                                                                <w:bottom w:val="none" w:sz="0" w:space="0" w:color="auto"/>
                                                                                                <w:right w:val="none" w:sz="0" w:space="0" w:color="auto"/>
                                                                                              </w:divBdr>
                                                                                              <w:divsChild>
                                                                                                <w:div w:id="1920166037">
                                                                                                  <w:marLeft w:val="0"/>
                                                                                                  <w:marRight w:val="0"/>
                                                                                                  <w:marTop w:val="0"/>
                                                                                                  <w:marBottom w:val="0"/>
                                                                                                  <w:divBdr>
                                                                                                    <w:top w:val="none" w:sz="0" w:space="0" w:color="auto"/>
                                                                                                    <w:left w:val="none" w:sz="0" w:space="0" w:color="auto"/>
                                                                                                    <w:bottom w:val="none" w:sz="0" w:space="0" w:color="auto"/>
                                                                                                    <w:right w:val="none" w:sz="0" w:space="0" w:color="auto"/>
                                                                                                  </w:divBdr>
                                                                                                  <w:divsChild>
                                                                                                    <w:div w:id="2046246963">
                                                                                                      <w:marLeft w:val="0"/>
                                                                                                      <w:marRight w:val="0"/>
                                                                                                      <w:marTop w:val="0"/>
                                                                                                      <w:marBottom w:val="0"/>
                                                                                                      <w:divBdr>
                                                                                                        <w:top w:val="none" w:sz="0" w:space="0" w:color="auto"/>
                                                                                                        <w:left w:val="none" w:sz="0" w:space="0" w:color="auto"/>
                                                                                                        <w:bottom w:val="none" w:sz="0" w:space="0" w:color="auto"/>
                                                                                                        <w:right w:val="none" w:sz="0" w:space="0" w:color="auto"/>
                                                                                                      </w:divBdr>
                                                                                                      <w:divsChild>
                                                                                                        <w:div w:id="2101367590">
                                                                                                          <w:marLeft w:val="0"/>
                                                                                                          <w:marRight w:val="0"/>
                                                                                                          <w:marTop w:val="0"/>
                                                                                                          <w:marBottom w:val="0"/>
                                                                                                          <w:divBdr>
                                                                                                            <w:top w:val="none" w:sz="0" w:space="0" w:color="auto"/>
                                                                                                            <w:left w:val="none" w:sz="0" w:space="0" w:color="auto"/>
                                                                                                            <w:bottom w:val="none" w:sz="0" w:space="0" w:color="auto"/>
                                                                                                            <w:right w:val="none" w:sz="0" w:space="0" w:color="auto"/>
                                                                                                          </w:divBdr>
                                                                                                          <w:divsChild>
                                                                                                            <w:div w:id="748893638">
                                                                                                              <w:marLeft w:val="0"/>
                                                                                                              <w:marRight w:val="0"/>
                                                                                                              <w:marTop w:val="0"/>
                                                                                                              <w:marBottom w:val="0"/>
                                                                                                              <w:divBdr>
                                                                                                                <w:top w:val="none" w:sz="0" w:space="0" w:color="auto"/>
                                                                                                                <w:left w:val="none" w:sz="0" w:space="0" w:color="auto"/>
                                                                                                                <w:bottom w:val="none" w:sz="0" w:space="0" w:color="auto"/>
                                                                                                                <w:right w:val="none" w:sz="0" w:space="0" w:color="auto"/>
                                                                                                              </w:divBdr>
                                                                                                              <w:divsChild>
                                                                                                                <w:div w:id="56057784">
                                                                                                                  <w:marLeft w:val="0"/>
                                                                                                                  <w:marRight w:val="0"/>
                                                                                                                  <w:marTop w:val="0"/>
                                                                                                                  <w:marBottom w:val="0"/>
                                                                                                                  <w:divBdr>
                                                                                                                    <w:top w:val="none" w:sz="0" w:space="0" w:color="auto"/>
                                                                                                                    <w:left w:val="none" w:sz="0" w:space="0" w:color="auto"/>
                                                                                                                    <w:bottom w:val="none" w:sz="0" w:space="0" w:color="auto"/>
                                                                                                                    <w:right w:val="none" w:sz="0" w:space="0" w:color="auto"/>
                                                                                                                  </w:divBdr>
                                                                                                                  <w:divsChild>
                                                                                                                    <w:div w:id="698437911">
                                                                                                                      <w:marLeft w:val="0"/>
                                                                                                                      <w:marRight w:val="0"/>
                                                                                                                      <w:marTop w:val="0"/>
                                                                                                                      <w:marBottom w:val="0"/>
                                                                                                                      <w:divBdr>
                                                                                                                        <w:top w:val="none" w:sz="0" w:space="0" w:color="auto"/>
                                                                                                                        <w:left w:val="none" w:sz="0" w:space="0" w:color="auto"/>
                                                                                                                        <w:bottom w:val="none" w:sz="0" w:space="0" w:color="auto"/>
                                                                                                                        <w:right w:val="none" w:sz="0" w:space="0" w:color="auto"/>
                                                                                                                      </w:divBdr>
                                                                                                                      <w:divsChild>
                                                                                                                        <w:div w:id="2079937743">
                                                                                                                          <w:marLeft w:val="0"/>
                                                                                                                          <w:marRight w:val="0"/>
                                                                                                                          <w:marTop w:val="0"/>
                                                                                                                          <w:marBottom w:val="0"/>
                                                                                                                          <w:divBdr>
                                                                                                                            <w:top w:val="none" w:sz="0" w:space="0" w:color="auto"/>
                                                                                                                            <w:left w:val="none" w:sz="0" w:space="0" w:color="auto"/>
                                                                                                                            <w:bottom w:val="none" w:sz="0" w:space="0" w:color="auto"/>
                                                                                                                            <w:right w:val="none" w:sz="0" w:space="0" w:color="auto"/>
                                                                                                                          </w:divBdr>
                                                                                                                          <w:divsChild>
                                                                                                                            <w:div w:id="738291849">
                                                                                                                              <w:marLeft w:val="0"/>
                                                                                                                              <w:marRight w:val="0"/>
                                                                                                                              <w:marTop w:val="0"/>
                                                                                                                              <w:marBottom w:val="0"/>
                                                                                                                              <w:divBdr>
                                                                                                                                <w:top w:val="none" w:sz="0" w:space="0" w:color="auto"/>
                                                                                                                                <w:left w:val="none" w:sz="0" w:space="0" w:color="auto"/>
                                                                                                                                <w:bottom w:val="none" w:sz="0" w:space="0" w:color="auto"/>
                                                                                                                                <w:right w:val="none" w:sz="0" w:space="0" w:color="auto"/>
                                                                                                                              </w:divBdr>
                                                                                                                            </w:div>
                                                                                                                            <w:div w:id="1931546579">
                                                                                                                              <w:marLeft w:val="0"/>
                                                                                                                              <w:marRight w:val="0"/>
                                                                                                                              <w:marTop w:val="0"/>
                                                                                                                              <w:marBottom w:val="0"/>
                                                                                                                              <w:divBdr>
                                                                                                                                <w:top w:val="none" w:sz="0" w:space="0" w:color="auto"/>
                                                                                                                                <w:left w:val="none" w:sz="0" w:space="0" w:color="auto"/>
                                                                                                                                <w:bottom w:val="none" w:sz="0" w:space="0" w:color="auto"/>
                                                                                                                                <w:right w:val="none" w:sz="0" w:space="0" w:color="auto"/>
                                                                                                                              </w:divBdr>
                                                                                                                            </w:div>
                                                                                                                            <w:div w:id="326172702">
                                                                                                                              <w:marLeft w:val="0"/>
                                                                                                                              <w:marRight w:val="0"/>
                                                                                                                              <w:marTop w:val="0"/>
                                                                                                                              <w:marBottom w:val="0"/>
                                                                                                                              <w:divBdr>
                                                                                                                                <w:top w:val="none" w:sz="0" w:space="0" w:color="auto"/>
                                                                                                                                <w:left w:val="none" w:sz="0" w:space="0" w:color="auto"/>
                                                                                                                                <w:bottom w:val="none" w:sz="0" w:space="0" w:color="auto"/>
                                                                                                                                <w:right w:val="none" w:sz="0" w:space="0" w:color="auto"/>
                                                                                                                              </w:divBdr>
                                                                                                                            </w:div>
                                                                                                                            <w:div w:id="80764811">
                                                                                                                              <w:marLeft w:val="0"/>
                                                                                                                              <w:marRight w:val="0"/>
                                                                                                                              <w:marTop w:val="0"/>
                                                                                                                              <w:marBottom w:val="0"/>
                                                                                                                              <w:divBdr>
                                                                                                                                <w:top w:val="none" w:sz="0" w:space="0" w:color="auto"/>
                                                                                                                                <w:left w:val="none" w:sz="0" w:space="0" w:color="auto"/>
                                                                                                                                <w:bottom w:val="none" w:sz="0" w:space="0" w:color="auto"/>
                                                                                                                                <w:right w:val="none" w:sz="0" w:space="0" w:color="auto"/>
                                                                                                                              </w:divBdr>
                                                                                                                            </w:div>
                                                                                                                            <w:div w:id="135925610">
                                                                                                                              <w:marLeft w:val="0"/>
                                                                                                                              <w:marRight w:val="0"/>
                                                                                                                              <w:marTop w:val="0"/>
                                                                                                                              <w:marBottom w:val="0"/>
                                                                                                                              <w:divBdr>
                                                                                                                                <w:top w:val="none" w:sz="0" w:space="0" w:color="auto"/>
                                                                                                                                <w:left w:val="none" w:sz="0" w:space="0" w:color="auto"/>
                                                                                                                                <w:bottom w:val="none" w:sz="0" w:space="0" w:color="auto"/>
                                                                                                                                <w:right w:val="none" w:sz="0" w:space="0" w:color="auto"/>
                                                                                                                              </w:divBdr>
                                                                                                                            </w:div>
                                                                                                                            <w:div w:id="1425539885">
                                                                                                                              <w:marLeft w:val="0"/>
                                                                                                                              <w:marRight w:val="0"/>
                                                                                                                              <w:marTop w:val="0"/>
                                                                                                                              <w:marBottom w:val="0"/>
                                                                                                                              <w:divBdr>
                                                                                                                                <w:top w:val="none" w:sz="0" w:space="0" w:color="auto"/>
                                                                                                                                <w:left w:val="none" w:sz="0" w:space="0" w:color="auto"/>
                                                                                                                                <w:bottom w:val="none" w:sz="0" w:space="0" w:color="auto"/>
                                                                                                                                <w:right w:val="none" w:sz="0" w:space="0" w:color="auto"/>
                                                                                                                              </w:divBdr>
                                                                                                                            </w:div>
                                                                                                                            <w:div w:id="1294871308">
                                                                                                                              <w:marLeft w:val="0"/>
                                                                                                                              <w:marRight w:val="0"/>
                                                                                                                              <w:marTop w:val="0"/>
                                                                                                                              <w:marBottom w:val="0"/>
                                                                                                                              <w:divBdr>
                                                                                                                                <w:top w:val="none" w:sz="0" w:space="0" w:color="auto"/>
                                                                                                                                <w:left w:val="none" w:sz="0" w:space="0" w:color="auto"/>
                                                                                                                                <w:bottom w:val="none" w:sz="0" w:space="0" w:color="auto"/>
                                                                                                                                <w:right w:val="none" w:sz="0" w:space="0" w:color="auto"/>
                                                                                                                              </w:divBdr>
                                                                                                                            </w:div>
                                                                                                                            <w:div w:id="139268611">
                                                                                                                              <w:marLeft w:val="0"/>
                                                                                                                              <w:marRight w:val="0"/>
                                                                                                                              <w:marTop w:val="0"/>
                                                                                                                              <w:marBottom w:val="0"/>
                                                                                                                              <w:divBdr>
                                                                                                                                <w:top w:val="none" w:sz="0" w:space="0" w:color="auto"/>
                                                                                                                                <w:left w:val="none" w:sz="0" w:space="0" w:color="auto"/>
                                                                                                                                <w:bottom w:val="none" w:sz="0" w:space="0" w:color="auto"/>
                                                                                                                                <w:right w:val="none" w:sz="0" w:space="0" w:color="auto"/>
                                                                                                                              </w:divBdr>
                                                                                                                            </w:div>
                                                                                                                            <w:div w:id="87581519">
                                                                                                                              <w:marLeft w:val="0"/>
                                                                                                                              <w:marRight w:val="0"/>
                                                                                                                              <w:marTop w:val="0"/>
                                                                                                                              <w:marBottom w:val="0"/>
                                                                                                                              <w:divBdr>
                                                                                                                                <w:top w:val="none" w:sz="0" w:space="0" w:color="auto"/>
                                                                                                                                <w:left w:val="none" w:sz="0" w:space="0" w:color="auto"/>
                                                                                                                                <w:bottom w:val="none" w:sz="0" w:space="0" w:color="auto"/>
                                                                                                                                <w:right w:val="none" w:sz="0" w:space="0" w:color="auto"/>
                                                                                                                              </w:divBdr>
                                                                                                                            </w:div>
                                                                                                                            <w:div w:id="81731234">
                                                                                                                              <w:marLeft w:val="0"/>
                                                                                                                              <w:marRight w:val="0"/>
                                                                                                                              <w:marTop w:val="0"/>
                                                                                                                              <w:marBottom w:val="0"/>
                                                                                                                              <w:divBdr>
                                                                                                                                <w:top w:val="none" w:sz="0" w:space="0" w:color="auto"/>
                                                                                                                                <w:left w:val="none" w:sz="0" w:space="0" w:color="auto"/>
                                                                                                                                <w:bottom w:val="none" w:sz="0" w:space="0" w:color="auto"/>
                                                                                                                                <w:right w:val="none" w:sz="0" w:space="0" w:color="auto"/>
                                                                                                                              </w:divBdr>
                                                                                                                            </w:div>
                                                                                                                            <w:div w:id="902065298">
                                                                                                                              <w:marLeft w:val="0"/>
                                                                                                                              <w:marRight w:val="0"/>
                                                                                                                              <w:marTop w:val="0"/>
                                                                                                                              <w:marBottom w:val="0"/>
                                                                                                                              <w:divBdr>
                                                                                                                                <w:top w:val="none" w:sz="0" w:space="0" w:color="auto"/>
                                                                                                                                <w:left w:val="none" w:sz="0" w:space="0" w:color="auto"/>
                                                                                                                                <w:bottom w:val="none" w:sz="0" w:space="0" w:color="auto"/>
                                                                                                                                <w:right w:val="none" w:sz="0" w:space="0" w:color="auto"/>
                                                                                                                              </w:divBdr>
                                                                                                                            </w:div>
                                                                                                                            <w:div w:id="902570974">
                                                                                                                              <w:marLeft w:val="0"/>
                                                                                                                              <w:marRight w:val="0"/>
                                                                                                                              <w:marTop w:val="0"/>
                                                                                                                              <w:marBottom w:val="0"/>
                                                                                                                              <w:divBdr>
                                                                                                                                <w:top w:val="none" w:sz="0" w:space="0" w:color="auto"/>
                                                                                                                                <w:left w:val="none" w:sz="0" w:space="0" w:color="auto"/>
                                                                                                                                <w:bottom w:val="none" w:sz="0" w:space="0" w:color="auto"/>
                                                                                                                                <w:right w:val="none" w:sz="0" w:space="0" w:color="auto"/>
                                                                                                                              </w:divBdr>
                                                                                                                            </w:div>
                                                                                                                            <w:div w:id="288240276">
                                                                                                                              <w:marLeft w:val="0"/>
                                                                                                                              <w:marRight w:val="0"/>
                                                                                                                              <w:marTop w:val="0"/>
                                                                                                                              <w:marBottom w:val="0"/>
                                                                                                                              <w:divBdr>
                                                                                                                                <w:top w:val="none" w:sz="0" w:space="0" w:color="auto"/>
                                                                                                                                <w:left w:val="none" w:sz="0" w:space="0" w:color="auto"/>
                                                                                                                                <w:bottom w:val="none" w:sz="0" w:space="0" w:color="auto"/>
                                                                                                                                <w:right w:val="none" w:sz="0" w:space="0" w:color="auto"/>
                                                                                                                              </w:divBdr>
                                                                                                                            </w:div>
                                                                                                                            <w:div w:id="1802385092">
                                                                                                                              <w:marLeft w:val="0"/>
                                                                                                                              <w:marRight w:val="0"/>
                                                                                                                              <w:marTop w:val="0"/>
                                                                                                                              <w:marBottom w:val="0"/>
                                                                                                                              <w:divBdr>
                                                                                                                                <w:top w:val="none" w:sz="0" w:space="0" w:color="auto"/>
                                                                                                                                <w:left w:val="none" w:sz="0" w:space="0" w:color="auto"/>
                                                                                                                                <w:bottom w:val="none" w:sz="0" w:space="0" w:color="auto"/>
                                                                                                                                <w:right w:val="none" w:sz="0" w:space="0" w:color="auto"/>
                                                                                                                              </w:divBdr>
                                                                                                                            </w:div>
                                                                                                                            <w:div w:id="362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19194">
      <w:bodyDiv w:val="1"/>
      <w:marLeft w:val="0"/>
      <w:marRight w:val="0"/>
      <w:marTop w:val="0"/>
      <w:marBottom w:val="0"/>
      <w:divBdr>
        <w:top w:val="none" w:sz="0" w:space="0" w:color="auto"/>
        <w:left w:val="none" w:sz="0" w:space="0" w:color="auto"/>
        <w:bottom w:val="none" w:sz="0" w:space="0" w:color="auto"/>
        <w:right w:val="none" w:sz="0" w:space="0" w:color="auto"/>
      </w:divBdr>
    </w:div>
    <w:div w:id="1275751898">
      <w:bodyDiv w:val="1"/>
      <w:marLeft w:val="0"/>
      <w:marRight w:val="0"/>
      <w:marTop w:val="0"/>
      <w:marBottom w:val="0"/>
      <w:divBdr>
        <w:top w:val="none" w:sz="0" w:space="0" w:color="auto"/>
        <w:left w:val="none" w:sz="0" w:space="0" w:color="auto"/>
        <w:bottom w:val="none" w:sz="0" w:space="0" w:color="auto"/>
        <w:right w:val="none" w:sz="0" w:space="0" w:color="auto"/>
      </w:divBdr>
    </w:div>
    <w:div w:id="1297949644">
      <w:bodyDiv w:val="1"/>
      <w:marLeft w:val="0"/>
      <w:marRight w:val="0"/>
      <w:marTop w:val="0"/>
      <w:marBottom w:val="0"/>
      <w:divBdr>
        <w:top w:val="none" w:sz="0" w:space="0" w:color="auto"/>
        <w:left w:val="none" w:sz="0" w:space="0" w:color="auto"/>
        <w:bottom w:val="none" w:sz="0" w:space="0" w:color="auto"/>
        <w:right w:val="none" w:sz="0" w:space="0" w:color="auto"/>
      </w:divBdr>
      <w:divsChild>
        <w:div w:id="353070223">
          <w:marLeft w:val="0"/>
          <w:marRight w:val="0"/>
          <w:marTop w:val="0"/>
          <w:marBottom w:val="0"/>
          <w:divBdr>
            <w:top w:val="none" w:sz="0" w:space="0" w:color="auto"/>
            <w:left w:val="none" w:sz="0" w:space="0" w:color="auto"/>
            <w:bottom w:val="none" w:sz="0" w:space="0" w:color="auto"/>
            <w:right w:val="none" w:sz="0" w:space="0" w:color="auto"/>
          </w:divBdr>
        </w:div>
      </w:divsChild>
    </w:div>
    <w:div w:id="1523742120">
      <w:bodyDiv w:val="1"/>
      <w:marLeft w:val="0"/>
      <w:marRight w:val="0"/>
      <w:marTop w:val="0"/>
      <w:marBottom w:val="0"/>
      <w:divBdr>
        <w:top w:val="none" w:sz="0" w:space="0" w:color="auto"/>
        <w:left w:val="none" w:sz="0" w:space="0" w:color="auto"/>
        <w:bottom w:val="none" w:sz="0" w:space="0" w:color="auto"/>
        <w:right w:val="none" w:sz="0" w:space="0" w:color="auto"/>
      </w:divBdr>
    </w:div>
    <w:div w:id="17350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laurapatsko.wordpress.com/" TargetMode="External"/><Relationship Id="rId6" Type="http://schemas.openxmlformats.org/officeDocument/2006/relationships/hyperlink" Target="http://elfpron.wordpr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1160</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Ruas</dc:creator>
  <cp:keywords/>
  <dc:description/>
  <cp:lastModifiedBy>Laszlo Hajba</cp:lastModifiedBy>
  <cp:revision>4</cp:revision>
  <dcterms:created xsi:type="dcterms:W3CDTF">2017-09-06T08:54:00Z</dcterms:created>
  <dcterms:modified xsi:type="dcterms:W3CDTF">2017-10-03T04:20:00Z</dcterms:modified>
</cp:coreProperties>
</file>