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14" w:rsidRDefault="0072136A">
      <w:pPr>
        <w:spacing w:after="60"/>
        <w:rPr>
          <w:rFonts w:ascii="Times New Roman" w:eastAsia="Times New Roman" w:hAnsi="Times New Roman" w:cs="Times New Roman"/>
        </w:rPr>
      </w:pPr>
      <w:r>
        <w:rPr>
          <w:noProof/>
        </w:rPr>
        <w:drawing>
          <wp:anchor distT="0" distB="0" distL="0" distR="0" simplePos="0" relativeHeight="251658240" behindDoc="0" locked="0" layoutInCell="1" hidden="0" allowOverlap="1">
            <wp:simplePos x="0" y="0"/>
            <wp:positionH relativeFrom="margin">
              <wp:posOffset>438150</wp:posOffset>
            </wp:positionH>
            <wp:positionV relativeFrom="paragraph">
              <wp:posOffset>161925</wp:posOffset>
            </wp:positionV>
            <wp:extent cx="3403805" cy="909638"/>
            <wp:effectExtent l="0" t="0" r="0" b="0"/>
            <wp:wrapTopAndBottom distT="0" dist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403805" cy="909638"/>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3838575</wp:posOffset>
            </wp:positionH>
            <wp:positionV relativeFrom="paragraph">
              <wp:posOffset>0</wp:posOffset>
            </wp:positionV>
            <wp:extent cx="1233488" cy="1233488"/>
            <wp:effectExtent l="0" t="0" r="0" b="0"/>
            <wp:wrapTopAndBottom distT="0" distB="0"/>
            <wp:docPr id="1" name="image3.jpg" descr="Macintosh HD:Users:gergofekete:Downloads:gisig-logo-final_whitespace_bgwhite-01.jpg"/>
            <wp:cNvGraphicFramePr/>
            <a:graphic xmlns:a="http://schemas.openxmlformats.org/drawingml/2006/main">
              <a:graphicData uri="http://schemas.openxmlformats.org/drawingml/2006/picture">
                <pic:pic xmlns:pic="http://schemas.openxmlformats.org/drawingml/2006/picture">
                  <pic:nvPicPr>
                    <pic:cNvPr id="0" name="image3.jpg" descr="Macintosh HD:Users:gergofekete:Downloads:gisig-logo-final_whitespace_bgwhite-01.jpg"/>
                    <pic:cNvPicPr preferRelativeResize="0"/>
                  </pic:nvPicPr>
                  <pic:blipFill>
                    <a:blip r:embed="rId5"/>
                    <a:srcRect/>
                    <a:stretch>
                      <a:fillRect/>
                    </a:stretch>
                  </pic:blipFill>
                  <pic:spPr>
                    <a:xfrm>
                      <a:off x="0" y="0"/>
                      <a:ext cx="1233488" cy="1233488"/>
                    </a:xfrm>
                    <a:prstGeom prst="rect">
                      <a:avLst/>
                    </a:prstGeom>
                    <a:ln/>
                  </pic:spPr>
                </pic:pic>
              </a:graphicData>
            </a:graphic>
          </wp:anchor>
        </w:drawing>
      </w:r>
    </w:p>
    <w:p w:rsidR="00B86C14" w:rsidRDefault="00B86C14">
      <w:pPr>
        <w:spacing w:after="60"/>
        <w:rPr>
          <w:rFonts w:ascii="Times New Roman" w:eastAsia="Times New Roman" w:hAnsi="Times New Roman" w:cs="Times New Roman"/>
          <w:b/>
        </w:rPr>
      </w:pPr>
    </w:p>
    <w:p w:rsidR="00B86C14" w:rsidRDefault="0072136A">
      <w:pPr>
        <w:spacing w:after="60"/>
        <w:rPr>
          <w:rFonts w:ascii="Times New Roman" w:eastAsia="Times New Roman" w:hAnsi="Times New Roman" w:cs="Times New Roman"/>
          <w:b/>
        </w:rPr>
      </w:pPr>
      <w:r>
        <w:rPr>
          <w:rFonts w:ascii="Times New Roman" w:eastAsia="Times New Roman" w:hAnsi="Times New Roman" w:cs="Times New Roman"/>
          <w:b/>
        </w:rPr>
        <w:t>CINEMA INSPIRATIONS Lesson Plan</w:t>
      </w:r>
    </w:p>
    <w:p w:rsidR="00B86C14" w:rsidRDefault="00B86C14">
      <w:pPr>
        <w:spacing w:after="60"/>
        <w:rPr>
          <w:rFonts w:ascii="Times New Roman" w:eastAsia="Times New Roman" w:hAnsi="Times New Roman" w:cs="Times New Roman"/>
          <w:b/>
        </w:rPr>
      </w:pPr>
    </w:p>
    <w:tbl>
      <w:tblPr>
        <w:tblStyle w:val="a"/>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3"/>
        <w:gridCol w:w="6753"/>
      </w:tblGrid>
      <w:tr w:rsidR="00B86C14">
        <w:trPr>
          <w:trHeight w:val="720"/>
          <w:jc w:val="center"/>
        </w:trPr>
        <w:tc>
          <w:tcPr>
            <w:tcW w:w="2313" w:type="dxa"/>
            <w:vAlign w:val="center"/>
          </w:tcPr>
          <w:p w:rsidR="00B86C14" w:rsidRDefault="0072136A">
            <w:pPr>
              <w:ind w:right="-6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Film title and </w:t>
            </w:r>
          </w:p>
          <w:p w:rsidR="00B86C14" w:rsidRDefault="0072136A">
            <w:pPr>
              <w:ind w:right="-6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year of release</w:t>
            </w:r>
          </w:p>
        </w:tc>
        <w:tc>
          <w:tcPr>
            <w:tcW w:w="6753" w:type="dxa"/>
            <w:vAlign w:val="center"/>
          </w:tcPr>
          <w:p w:rsidR="00B86C14" w:rsidRDefault="00B86C14">
            <w:pPr>
              <w:rPr>
                <w:rFonts w:ascii="Times New Roman" w:eastAsia="Times New Roman" w:hAnsi="Times New Roman" w:cs="Times New Roman"/>
              </w:rPr>
            </w:pPr>
          </w:p>
        </w:tc>
      </w:tr>
      <w:tr w:rsidR="00B86C14">
        <w:trPr>
          <w:trHeight w:val="720"/>
          <w:jc w:val="center"/>
        </w:trPr>
        <w:tc>
          <w:tcPr>
            <w:tcW w:w="2313" w:type="dxa"/>
            <w:vAlign w:val="center"/>
          </w:tcPr>
          <w:p w:rsidR="00B86C14" w:rsidRDefault="0072136A">
            <w:pPr>
              <w:ind w:right="-68"/>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Timing(s) of excerpt(s) if relevant</w:t>
            </w:r>
          </w:p>
        </w:tc>
        <w:tc>
          <w:tcPr>
            <w:tcW w:w="6753" w:type="dxa"/>
            <w:vAlign w:val="center"/>
          </w:tcPr>
          <w:p w:rsidR="00B86C14" w:rsidRDefault="00B86C14">
            <w:pPr>
              <w:rPr>
                <w:rFonts w:ascii="Times New Roman" w:eastAsia="Times New Roman" w:hAnsi="Times New Roman" w:cs="Times New Roman"/>
              </w:rPr>
            </w:pPr>
          </w:p>
        </w:tc>
      </w:tr>
      <w:tr w:rsidR="00B86C14">
        <w:trPr>
          <w:trHeight w:val="720"/>
          <w:jc w:val="center"/>
        </w:trPr>
        <w:tc>
          <w:tcPr>
            <w:tcW w:w="2313" w:type="dxa"/>
            <w:vAlign w:val="center"/>
          </w:tcPr>
          <w:p w:rsidR="00B86C14" w:rsidRDefault="0072136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Link to film summary (e.g. on imdb.com)</w:t>
            </w:r>
          </w:p>
        </w:tc>
        <w:tc>
          <w:tcPr>
            <w:tcW w:w="6753" w:type="dxa"/>
            <w:vAlign w:val="center"/>
          </w:tcPr>
          <w:p w:rsidR="00B86C14" w:rsidRDefault="00B86C14">
            <w:pPr>
              <w:rPr>
                <w:rFonts w:ascii="Times New Roman" w:eastAsia="Times New Roman" w:hAnsi="Times New Roman" w:cs="Times New Roman"/>
              </w:rPr>
            </w:pPr>
          </w:p>
        </w:tc>
      </w:tr>
      <w:tr w:rsidR="00B86C14">
        <w:trPr>
          <w:trHeight w:val="720"/>
          <w:jc w:val="center"/>
        </w:trPr>
        <w:tc>
          <w:tcPr>
            <w:tcW w:w="2313" w:type="dxa"/>
            <w:vAlign w:val="center"/>
          </w:tcPr>
          <w:p w:rsidR="00B86C14" w:rsidRDefault="0072136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Global issue(s) (keywords)  </w:t>
            </w:r>
          </w:p>
        </w:tc>
        <w:tc>
          <w:tcPr>
            <w:tcW w:w="6753" w:type="dxa"/>
            <w:vAlign w:val="center"/>
          </w:tcPr>
          <w:p w:rsidR="00B86C14" w:rsidRDefault="00B86C14">
            <w:pPr>
              <w:rPr>
                <w:rFonts w:ascii="Times New Roman" w:eastAsia="Times New Roman" w:hAnsi="Times New Roman" w:cs="Times New Roman"/>
              </w:rPr>
            </w:pPr>
          </w:p>
        </w:tc>
      </w:tr>
      <w:tr w:rsidR="00B86C14">
        <w:trPr>
          <w:trHeight w:val="720"/>
          <w:jc w:val="center"/>
        </w:trPr>
        <w:tc>
          <w:tcPr>
            <w:tcW w:w="2313" w:type="dxa"/>
            <w:vAlign w:val="center"/>
          </w:tcPr>
          <w:p w:rsidR="00B86C14" w:rsidRDefault="0072136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Level/age of target learners / context</w:t>
            </w:r>
          </w:p>
        </w:tc>
        <w:tc>
          <w:tcPr>
            <w:tcW w:w="6753" w:type="dxa"/>
            <w:vAlign w:val="center"/>
          </w:tcPr>
          <w:p w:rsidR="00B86C14" w:rsidRDefault="00B86C14">
            <w:pPr>
              <w:rPr>
                <w:rFonts w:ascii="Times New Roman" w:eastAsia="Times New Roman" w:hAnsi="Times New Roman" w:cs="Times New Roman"/>
              </w:rPr>
            </w:pPr>
          </w:p>
        </w:tc>
      </w:tr>
      <w:tr w:rsidR="00B86C14">
        <w:trPr>
          <w:trHeight w:val="720"/>
          <w:jc w:val="center"/>
        </w:trPr>
        <w:tc>
          <w:tcPr>
            <w:tcW w:w="2313" w:type="dxa"/>
            <w:vAlign w:val="center"/>
          </w:tcPr>
          <w:p w:rsidR="00B86C14" w:rsidRDefault="0072136A">
            <w:pPr>
              <w:jc w:val="center"/>
              <w:rPr>
                <w:rFonts w:ascii="Times New Roman" w:eastAsia="Times New Roman" w:hAnsi="Times New Roman" w:cs="Times New Roman"/>
                <w:b/>
                <w:sz w:val="22"/>
                <w:szCs w:val="22"/>
              </w:rPr>
            </w:pPr>
            <w:bookmarkStart w:id="0" w:name="_GoBack"/>
            <w:bookmarkEnd w:id="0"/>
            <w:r>
              <w:rPr>
                <w:rFonts w:ascii="Times New Roman" w:eastAsia="Times New Roman" w:hAnsi="Times New Roman" w:cs="Times New Roman"/>
                <w:b/>
                <w:sz w:val="22"/>
                <w:szCs w:val="22"/>
              </w:rPr>
              <w:t>Learning objectives</w:t>
            </w:r>
          </w:p>
        </w:tc>
        <w:tc>
          <w:tcPr>
            <w:tcW w:w="6753" w:type="dxa"/>
            <w:vAlign w:val="center"/>
          </w:tcPr>
          <w:p w:rsidR="00B86C14" w:rsidRDefault="0072136A">
            <w:pPr>
              <w:rPr>
                <w:rFonts w:ascii="Times New Roman" w:eastAsia="Times New Roman" w:hAnsi="Times New Roman" w:cs="Times New Roman"/>
              </w:rPr>
            </w:pPr>
            <w:r>
              <w:rPr>
                <w:rFonts w:ascii="Times New Roman" w:eastAsia="Times New Roman" w:hAnsi="Times New Roman" w:cs="Times New Roman"/>
              </w:rPr>
              <w:t>[You can use a prose text or bullet points]</w:t>
            </w:r>
          </w:p>
        </w:tc>
      </w:tr>
      <w:tr w:rsidR="00B86C14">
        <w:trPr>
          <w:trHeight w:val="720"/>
          <w:jc w:val="center"/>
        </w:trPr>
        <w:tc>
          <w:tcPr>
            <w:tcW w:w="2313" w:type="dxa"/>
            <w:vAlign w:val="center"/>
          </w:tcPr>
          <w:p w:rsidR="00B86C14" w:rsidRDefault="0072136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Resources needed</w:t>
            </w:r>
          </w:p>
        </w:tc>
        <w:tc>
          <w:tcPr>
            <w:tcW w:w="6753" w:type="dxa"/>
            <w:vAlign w:val="center"/>
          </w:tcPr>
          <w:p w:rsidR="00B86C14" w:rsidRDefault="00B86C14">
            <w:pPr>
              <w:rPr>
                <w:rFonts w:ascii="Times New Roman" w:eastAsia="Times New Roman" w:hAnsi="Times New Roman" w:cs="Times New Roman"/>
              </w:rPr>
            </w:pPr>
          </w:p>
        </w:tc>
      </w:tr>
      <w:tr w:rsidR="00B86C14">
        <w:trPr>
          <w:trHeight w:val="720"/>
          <w:jc w:val="center"/>
        </w:trPr>
        <w:tc>
          <w:tcPr>
            <w:tcW w:w="2313" w:type="dxa"/>
            <w:vAlign w:val="center"/>
          </w:tcPr>
          <w:p w:rsidR="00B86C14" w:rsidRDefault="0072136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Your name/contact (if you wish for this to be public)</w:t>
            </w:r>
          </w:p>
        </w:tc>
        <w:tc>
          <w:tcPr>
            <w:tcW w:w="6753" w:type="dxa"/>
            <w:vAlign w:val="center"/>
          </w:tcPr>
          <w:p w:rsidR="00B86C14" w:rsidRDefault="00B86C14">
            <w:pPr>
              <w:rPr>
                <w:rFonts w:ascii="Times New Roman" w:eastAsia="Times New Roman" w:hAnsi="Times New Roman" w:cs="Times New Roman"/>
              </w:rPr>
            </w:pPr>
          </w:p>
        </w:tc>
      </w:tr>
    </w:tbl>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72136A">
      <w:pPr>
        <w:spacing w:after="60"/>
        <w:jc w:val="both"/>
        <w:rPr>
          <w:rFonts w:ascii="Times New Roman" w:eastAsia="Times New Roman" w:hAnsi="Times New Roman" w:cs="Times New Roman"/>
          <w:b/>
        </w:rPr>
      </w:pPr>
      <w:r>
        <w:rPr>
          <w:rFonts w:ascii="Times New Roman" w:eastAsia="Times New Roman" w:hAnsi="Times New Roman" w:cs="Times New Roman"/>
          <w:b/>
        </w:rPr>
        <w:t>TASKS AND PROCEDURES</w:t>
      </w:r>
    </w:p>
    <w:p w:rsidR="00B86C14" w:rsidRDefault="0072136A">
      <w:pPr>
        <w:jc w:val="both"/>
        <w:rPr>
          <w:rFonts w:ascii="Times New Roman" w:eastAsia="Times New Roman" w:hAnsi="Times New Roman" w:cs="Times New Roman"/>
          <w:i/>
        </w:rPr>
      </w:pPr>
      <w:r>
        <w:rPr>
          <w:rFonts w:ascii="Times New Roman" w:eastAsia="Times New Roman" w:hAnsi="Times New Roman" w:cs="Times New Roman"/>
          <w:i/>
        </w:rPr>
        <w:t>List activities and the procedures here with rough timings. You can write in prose or bullet points, but please number the different activities. If you create accompanying material, worksheets, etc., paste them at the end of this document and refer to them here with their titles.</w:t>
      </w: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b/>
        </w:rPr>
      </w:pPr>
    </w:p>
    <w:p w:rsidR="00B86C14" w:rsidRDefault="00B86C14">
      <w:pPr>
        <w:jc w:val="both"/>
        <w:rPr>
          <w:rFonts w:ascii="Times New Roman" w:eastAsia="Times New Roman" w:hAnsi="Times New Roman" w:cs="Times New Roman"/>
          <w:b/>
        </w:rPr>
      </w:pPr>
    </w:p>
    <w:p w:rsidR="00B86C14" w:rsidRDefault="0072136A">
      <w:pPr>
        <w:jc w:val="both"/>
        <w:rPr>
          <w:rFonts w:ascii="Times New Roman" w:eastAsia="Times New Roman" w:hAnsi="Times New Roman" w:cs="Times New Roman"/>
          <w:b/>
        </w:rPr>
      </w:pPr>
      <w:r>
        <w:rPr>
          <w:rFonts w:ascii="Times New Roman" w:eastAsia="Times New Roman" w:hAnsi="Times New Roman" w:cs="Times New Roman"/>
          <w:b/>
        </w:rPr>
        <w:t>ANSWERS</w:t>
      </w:r>
    </w:p>
    <w:p w:rsidR="00B86C14" w:rsidRDefault="00B86C14">
      <w:pPr>
        <w:jc w:val="both"/>
        <w:rPr>
          <w:rFonts w:ascii="Times New Roman" w:eastAsia="Times New Roman" w:hAnsi="Times New Roman" w:cs="Times New Roman"/>
          <w:b/>
        </w:rPr>
      </w:pPr>
    </w:p>
    <w:p w:rsidR="00B86C14" w:rsidRDefault="00B86C14">
      <w:pPr>
        <w:jc w:val="both"/>
        <w:rPr>
          <w:rFonts w:ascii="Times New Roman" w:eastAsia="Times New Roman" w:hAnsi="Times New Roman" w:cs="Times New Roman"/>
          <w:b/>
        </w:rPr>
      </w:pPr>
    </w:p>
    <w:p w:rsidR="00B86C14" w:rsidRDefault="00B86C14">
      <w:pPr>
        <w:jc w:val="both"/>
        <w:rPr>
          <w:rFonts w:ascii="Times New Roman" w:eastAsia="Times New Roman" w:hAnsi="Times New Roman" w:cs="Times New Roman"/>
          <w:b/>
        </w:rPr>
      </w:pPr>
    </w:p>
    <w:p w:rsidR="00B86C14" w:rsidRDefault="00B86C14">
      <w:pPr>
        <w:jc w:val="both"/>
        <w:rPr>
          <w:rFonts w:ascii="Times New Roman" w:eastAsia="Times New Roman" w:hAnsi="Times New Roman" w:cs="Times New Roman"/>
          <w:b/>
        </w:rPr>
      </w:pPr>
    </w:p>
    <w:p w:rsidR="00B86C14" w:rsidRDefault="0072136A">
      <w:pPr>
        <w:jc w:val="both"/>
        <w:rPr>
          <w:rFonts w:ascii="Times New Roman" w:eastAsia="Times New Roman" w:hAnsi="Times New Roman" w:cs="Times New Roman"/>
          <w:b/>
        </w:rPr>
      </w:pPr>
      <w:r>
        <w:rPr>
          <w:rFonts w:ascii="Times New Roman" w:eastAsia="Times New Roman" w:hAnsi="Times New Roman" w:cs="Times New Roman"/>
          <w:b/>
        </w:rPr>
        <w:t>POSSIBLE EXTENSIONS OR ADAPTATIONS</w:t>
      </w: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72136A">
      <w:pPr>
        <w:spacing w:after="60"/>
        <w:jc w:val="both"/>
        <w:rPr>
          <w:rFonts w:ascii="Times New Roman" w:eastAsia="Times New Roman" w:hAnsi="Times New Roman" w:cs="Times New Roman"/>
          <w:b/>
        </w:rPr>
      </w:pPr>
      <w:r>
        <w:rPr>
          <w:rFonts w:ascii="Times New Roman" w:eastAsia="Times New Roman" w:hAnsi="Times New Roman" w:cs="Times New Roman"/>
          <w:b/>
        </w:rPr>
        <w:t>IMAGE</w:t>
      </w:r>
    </w:p>
    <w:p w:rsidR="00B86C14" w:rsidRDefault="0072136A">
      <w:pPr>
        <w:jc w:val="both"/>
        <w:rPr>
          <w:rFonts w:ascii="Times New Roman" w:eastAsia="Times New Roman" w:hAnsi="Times New Roman" w:cs="Times New Roman"/>
          <w:i/>
        </w:rPr>
      </w:pPr>
      <w:r>
        <w:rPr>
          <w:rFonts w:ascii="Times New Roman" w:eastAsia="Times New Roman" w:hAnsi="Times New Roman" w:cs="Times New Roman"/>
          <w:i/>
        </w:rPr>
        <w:t xml:space="preserve">Copy a picture here that relates to the theme of your lesson; this will be the featured image of your lesson plan on the GISIG website. Please make sure you use a copyright-free image. </w:t>
      </w: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p w:rsidR="00B86C14" w:rsidRDefault="00B86C14">
      <w:pPr>
        <w:jc w:val="both"/>
        <w:rPr>
          <w:rFonts w:ascii="Times New Roman" w:eastAsia="Times New Roman" w:hAnsi="Times New Roman" w:cs="Times New Roman"/>
        </w:rPr>
      </w:pPr>
    </w:p>
    <w:sectPr w:rsidR="00B86C14">
      <w:pgSz w:w="11900" w:h="16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86C14"/>
    <w:rsid w:val="0072136A"/>
    <w:rsid w:val="00B86C14"/>
    <w:rsid w:val="00BF7E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B5473B0"/>
  <w15:docId w15:val="{5E3CFC1E-32D7-BF44-9D9E-A07031B5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2</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Laszlo Hajba</cp:lastModifiedBy>
  <cp:revision>3</cp:revision>
  <dcterms:created xsi:type="dcterms:W3CDTF">2018-03-18T10:32:00Z</dcterms:created>
  <dcterms:modified xsi:type="dcterms:W3CDTF">2018-04-07T06:25:00Z</dcterms:modified>
</cp:coreProperties>
</file>